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86F27A" w14:textId="4C70D344" w:rsidR="00132EF1" w:rsidRPr="00C157BD" w:rsidRDefault="008A10C6" w:rsidP="004408D3">
      <w:pPr>
        <w:rPr>
          <w:rFonts w:ascii="Times New Roman" w:hAnsi="Times New Roman" w:cs="Times New Roman"/>
          <w:sz w:val="24"/>
          <w:szCs w:val="24"/>
        </w:rPr>
      </w:pPr>
      <w:r w:rsidRPr="00C157BD">
        <w:rPr>
          <w:rFonts w:ascii="Times New Roman" w:hAnsi="Times New Roman" w:cs="Times New Roman"/>
          <w:noProof/>
          <w:sz w:val="24"/>
          <w:szCs w:val="24"/>
        </w:rPr>
        <w:t xml:space="preserve">UNIT FOUR - </w:t>
      </w:r>
      <w:r w:rsidR="00132EF1" w:rsidRPr="00C157BD">
        <w:rPr>
          <w:rFonts w:ascii="Times New Roman" w:hAnsi="Times New Roman" w:cs="Times New Roman"/>
          <w:noProof/>
          <w:sz w:val="24"/>
          <w:szCs w:val="24"/>
        </w:rPr>
        <w:t>MIDTERM</w:t>
      </w:r>
      <w:r w:rsidR="00132EF1" w:rsidRPr="00C157BD">
        <w:rPr>
          <w:rFonts w:ascii="Times New Roman" w:hAnsi="Times New Roman" w:cs="Times New Roman"/>
          <w:sz w:val="24"/>
          <w:szCs w:val="24"/>
        </w:rPr>
        <w:t xml:space="preserve"> EXAM</w:t>
      </w:r>
      <w:r w:rsidR="00BE64A2" w:rsidRPr="00C157BD">
        <w:rPr>
          <w:rFonts w:ascii="Times New Roman" w:hAnsi="Times New Roman" w:cs="Times New Roman"/>
          <w:sz w:val="24"/>
          <w:szCs w:val="24"/>
        </w:rPr>
        <w:t xml:space="preserve"> </w:t>
      </w:r>
      <w:r w:rsidR="00132EF1" w:rsidRPr="00C157BD">
        <w:rPr>
          <w:rFonts w:ascii="Times New Roman" w:hAnsi="Times New Roman" w:cs="Times New Roman"/>
          <w:sz w:val="24"/>
          <w:szCs w:val="24"/>
        </w:rPr>
        <w:t xml:space="preserve">– </w:t>
      </w:r>
      <w:r w:rsidR="000C638A" w:rsidRPr="00C157BD">
        <w:rPr>
          <w:rFonts w:ascii="Times New Roman" w:hAnsi="Times New Roman" w:cs="Times New Roman"/>
          <w:sz w:val="24"/>
          <w:szCs w:val="24"/>
        </w:rPr>
        <w:t xml:space="preserve"> Questions 1 </w:t>
      </w:r>
      <w:r w:rsidR="000C638A" w:rsidRPr="00C157BD">
        <w:rPr>
          <w:rFonts w:ascii="Times New Roman" w:hAnsi="Times New Roman" w:cs="Times New Roman"/>
          <w:noProof/>
          <w:sz w:val="24"/>
          <w:szCs w:val="24"/>
        </w:rPr>
        <w:t>throu</w:t>
      </w:r>
      <w:r w:rsidR="002A228C" w:rsidRPr="00C157BD">
        <w:rPr>
          <w:rFonts w:ascii="Times New Roman" w:hAnsi="Times New Roman" w:cs="Times New Roman"/>
          <w:noProof/>
          <w:sz w:val="24"/>
          <w:szCs w:val="24"/>
        </w:rPr>
        <w:t>g</w:t>
      </w:r>
      <w:r w:rsidR="000C638A" w:rsidRPr="00C157BD">
        <w:rPr>
          <w:rFonts w:ascii="Times New Roman" w:hAnsi="Times New Roman" w:cs="Times New Roman"/>
          <w:noProof/>
          <w:sz w:val="24"/>
          <w:szCs w:val="24"/>
        </w:rPr>
        <w:t>h</w:t>
      </w:r>
      <w:r w:rsidR="000C638A" w:rsidRPr="00C157BD">
        <w:rPr>
          <w:rFonts w:ascii="Times New Roman" w:hAnsi="Times New Roman" w:cs="Times New Roman"/>
          <w:sz w:val="24"/>
          <w:szCs w:val="24"/>
        </w:rPr>
        <w:t xml:space="preserve"> </w:t>
      </w:r>
      <w:r w:rsidR="00704D37" w:rsidRPr="00C157BD">
        <w:rPr>
          <w:rFonts w:ascii="Times New Roman" w:hAnsi="Times New Roman" w:cs="Times New Roman"/>
          <w:noProof/>
          <w:sz w:val="24"/>
          <w:szCs w:val="24"/>
        </w:rPr>
        <w:t>5</w:t>
      </w:r>
      <w:r w:rsidR="000C638A" w:rsidRPr="00C157BD">
        <w:rPr>
          <w:rFonts w:ascii="Times New Roman" w:hAnsi="Times New Roman" w:cs="Times New Roman"/>
          <w:sz w:val="24"/>
          <w:szCs w:val="24"/>
        </w:rPr>
        <w:t xml:space="preserve"> </w:t>
      </w:r>
      <w:r w:rsidR="000C638A" w:rsidRPr="00C157BD">
        <w:rPr>
          <w:rFonts w:ascii="Times New Roman" w:hAnsi="Times New Roman" w:cs="Times New Roman"/>
          <w:noProof/>
          <w:sz w:val="24"/>
          <w:szCs w:val="24"/>
        </w:rPr>
        <w:t>are</w:t>
      </w:r>
      <w:r w:rsidR="001D7BB7" w:rsidRPr="00C157BD">
        <w:rPr>
          <w:rFonts w:ascii="Times New Roman" w:hAnsi="Times New Roman" w:cs="Times New Roman"/>
          <w:sz w:val="24"/>
          <w:szCs w:val="24"/>
        </w:rPr>
        <w:t xml:space="preserve"> worth 18 points and</w:t>
      </w:r>
      <w:r w:rsidRPr="00C157BD">
        <w:rPr>
          <w:rFonts w:ascii="Times New Roman" w:hAnsi="Times New Roman" w:cs="Times New Roman"/>
          <w:sz w:val="24"/>
          <w:szCs w:val="24"/>
        </w:rPr>
        <w:t xml:space="preserve"> </w:t>
      </w:r>
      <w:r w:rsidRPr="00C157BD">
        <w:rPr>
          <w:rFonts w:ascii="Times New Roman" w:hAnsi="Times New Roman" w:cs="Times New Roman"/>
          <w:noProof/>
          <w:sz w:val="24"/>
          <w:szCs w:val="24"/>
        </w:rPr>
        <w:t>question</w:t>
      </w:r>
      <w:r w:rsidR="004A7E0B" w:rsidRPr="00C157BD">
        <w:rPr>
          <w:rFonts w:ascii="Times New Roman" w:hAnsi="Times New Roman" w:cs="Times New Roman"/>
          <w:noProof/>
          <w:sz w:val="24"/>
          <w:szCs w:val="24"/>
        </w:rPr>
        <w:t xml:space="preserve"> </w:t>
      </w:r>
      <w:r w:rsidR="00B21959" w:rsidRPr="00C157BD">
        <w:rPr>
          <w:rFonts w:ascii="Times New Roman" w:hAnsi="Times New Roman" w:cs="Times New Roman"/>
          <w:sz w:val="24"/>
          <w:szCs w:val="24"/>
        </w:rPr>
        <w:t>6</w:t>
      </w:r>
      <w:r w:rsidR="00704D37" w:rsidRPr="00C157BD">
        <w:rPr>
          <w:rFonts w:ascii="Times New Roman" w:hAnsi="Times New Roman" w:cs="Times New Roman"/>
          <w:sz w:val="24"/>
          <w:szCs w:val="24"/>
        </w:rPr>
        <w:t xml:space="preserve"> is worth </w:t>
      </w:r>
      <w:r w:rsidR="001D7BB7" w:rsidRPr="00C157BD">
        <w:rPr>
          <w:rFonts w:ascii="Times New Roman" w:hAnsi="Times New Roman" w:cs="Times New Roman"/>
          <w:sz w:val="24"/>
          <w:szCs w:val="24"/>
        </w:rPr>
        <w:t>10 points</w:t>
      </w:r>
      <w:r w:rsidR="00704D37" w:rsidRPr="00C157BD">
        <w:rPr>
          <w:rFonts w:ascii="Times New Roman" w:hAnsi="Times New Roman" w:cs="Times New Roman"/>
          <w:sz w:val="24"/>
          <w:szCs w:val="24"/>
        </w:rPr>
        <w:t>.</w:t>
      </w:r>
    </w:p>
    <w:p w14:paraId="5D10ECD6" w14:textId="11BE4829" w:rsidR="004408D3" w:rsidRPr="00C157BD" w:rsidRDefault="000C638A" w:rsidP="004408D3">
      <w:pPr>
        <w:rPr>
          <w:rFonts w:ascii="Times New Roman" w:hAnsi="Times New Roman" w:cs="Times New Roman"/>
          <w:sz w:val="24"/>
          <w:szCs w:val="24"/>
        </w:rPr>
      </w:pPr>
      <w:r w:rsidRPr="00C157BD">
        <w:rPr>
          <w:rFonts w:ascii="Times New Roman" w:hAnsi="Times New Roman" w:cs="Times New Roman"/>
          <w:sz w:val="24"/>
          <w:szCs w:val="24"/>
        </w:rPr>
        <w:t>The exam consists of six (6) long</w:t>
      </w:r>
      <w:r w:rsidR="008929AD" w:rsidRPr="00C157BD">
        <w:rPr>
          <w:rFonts w:ascii="Times New Roman" w:hAnsi="Times New Roman" w:cs="Times New Roman"/>
          <w:sz w:val="24"/>
          <w:szCs w:val="24"/>
        </w:rPr>
        <w:t xml:space="preserve"> </w:t>
      </w:r>
      <w:r w:rsidR="004408D3" w:rsidRPr="00C157BD">
        <w:rPr>
          <w:rFonts w:ascii="Times New Roman" w:hAnsi="Times New Roman" w:cs="Times New Roman"/>
          <w:sz w:val="24"/>
          <w:szCs w:val="24"/>
        </w:rPr>
        <w:t>essay questions</w:t>
      </w:r>
      <w:r w:rsidR="001D7BB7" w:rsidRPr="00C157BD">
        <w:rPr>
          <w:rFonts w:ascii="Times New Roman" w:hAnsi="Times New Roman" w:cs="Times New Roman"/>
          <w:sz w:val="24"/>
          <w:szCs w:val="24"/>
        </w:rPr>
        <w:t>. Questions require</w:t>
      </w:r>
      <w:r w:rsidR="008A10C6" w:rsidRPr="00C157BD">
        <w:rPr>
          <w:rFonts w:ascii="Times New Roman" w:hAnsi="Times New Roman" w:cs="Times New Roman"/>
          <w:sz w:val="24"/>
          <w:szCs w:val="24"/>
        </w:rPr>
        <w:t xml:space="preserve"> a </w:t>
      </w:r>
      <w:r w:rsidR="005954C0" w:rsidRPr="00C157BD">
        <w:rPr>
          <w:rFonts w:ascii="Times New Roman" w:hAnsi="Times New Roman" w:cs="Times New Roman"/>
          <w:sz w:val="24"/>
          <w:szCs w:val="24"/>
        </w:rPr>
        <w:t xml:space="preserve">response </w:t>
      </w:r>
      <w:r w:rsidR="004408D3" w:rsidRPr="00C157BD">
        <w:rPr>
          <w:rFonts w:ascii="Times New Roman" w:hAnsi="Times New Roman" w:cs="Times New Roman"/>
          <w:sz w:val="24"/>
          <w:szCs w:val="24"/>
        </w:rPr>
        <w:t xml:space="preserve">minimum </w:t>
      </w:r>
      <w:r w:rsidR="008A10C6" w:rsidRPr="00C157BD">
        <w:rPr>
          <w:rFonts w:ascii="Times New Roman" w:hAnsi="Times New Roman" w:cs="Times New Roman"/>
          <w:sz w:val="24"/>
          <w:szCs w:val="24"/>
        </w:rPr>
        <w:t xml:space="preserve">of </w:t>
      </w:r>
      <w:r w:rsidR="004408D3" w:rsidRPr="00C157BD">
        <w:rPr>
          <w:rFonts w:ascii="Times New Roman" w:hAnsi="Times New Roman" w:cs="Times New Roman"/>
          <w:sz w:val="24"/>
          <w:szCs w:val="24"/>
          <w:u w:val="single"/>
        </w:rPr>
        <w:t>three paragraphs.</w:t>
      </w:r>
    </w:p>
    <w:p w14:paraId="6D5AC89F" w14:textId="77777777" w:rsidR="008A10C6" w:rsidRPr="00C157BD" w:rsidRDefault="008A10C6" w:rsidP="004408D3">
      <w:pPr>
        <w:rPr>
          <w:rFonts w:ascii="Times New Roman" w:hAnsi="Times New Roman" w:cs="Times New Roman"/>
          <w:sz w:val="24"/>
          <w:szCs w:val="24"/>
        </w:rPr>
      </w:pPr>
      <w:r w:rsidRPr="00C157BD">
        <w:rPr>
          <w:rFonts w:ascii="Times New Roman" w:hAnsi="Times New Roman" w:cs="Times New Roman"/>
          <w:sz w:val="24"/>
          <w:szCs w:val="24"/>
        </w:rPr>
        <w:t>Directions:</w:t>
      </w:r>
    </w:p>
    <w:p w14:paraId="4ECF77C4" w14:textId="77777777" w:rsidR="008A10C6" w:rsidRPr="00C157BD" w:rsidRDefault="00084FF8" w:rsidP="00DF3D66">
      <w:pPr>
        <w:pStyle w:val="ListParagraph"/>
        <w:numPr>
          <w:ilvl w:val="0"/>
          <w:numId w:val="10"/>
        </w:numPr>
        <w:rPr>
          <w:rFonts w:ascii="Times New Roman" w:hAnsi="Times New Roman" w:cs="Times New Roman"/>
          <w:sz w:val="24"/>
          <w:szCs w:val="24"/>
        </w:rPr>
      </w:pPr>
      <w:r w:rsidRPr="00C157BD">
        <w:rPr>
          <w:rFonts w:ascii="Times New Roman" w:hAnsi="Times New Roman" w:cs="Times New Roman"/>
          <w:sz w:val="24"/>
          <w:szCs w:val="24"/>
        </w:rPr>
        <w:t xml:space="preserve">Refer </w:t>
      </w:r>
      <w:r w:rsidR="004408D3" w:rsidRPr="00C157BD">
        <w:rPr>
          <w:rFonts w:ascii="Times New Roman" w:hAnsi="Times New Roman" w:cs="Times New Roman"/>
          <w:sz w:val="24"/>
          <w:szCs w:val="24"/>
        </w:rPr>
        <w:t xml:space="preserve">to </w:t>
      </w:r>
      <w:r w:rsidRPr="00C157BD">
        <w:rPr>
          <w:rFonts w:ascii="Times New Roman" w:hAnsi="Times New Roman" w:cs="Times New Roman"/>
          <w:sz w:val="24"/>
          <w:szCs w:val="24"/>
        </w:rPr>
        <w:t xml:space="preserve">the </w:t>
      </w:r>
      <w:r w:rsidR="004408D3" w:rsidRPr="00C157BD">
        <w:rPr>
          <w:rFonts w:ascii="Times New Roman" w:hAnsi="Times New Roman" w:cs="Times New Roman"/>
          <w:sz w:val="24"/>
          <w:szCs w:val="24"/>
        </w:rPr>
        <w:t xml:space="preserve">Unit Readings, specifically the Textbook Chapters, </w:t>
      </w:r>
      <w:r w:rsidRPr="00C157BD">
        <w:rPr>
          <w:rFonts w:ascii="Times New Roman" w:hAnsi="Times New Roman" w:cs="Times New Roman"/>
          <w:sz w:val="24"/>
          <w:szCs w:val="24"/>
        </w:rPr>
        <w:t xml:space="preserve">Unit Lectures, readings &amp; resources and credible sources from the Library or </w:t>
      </w:r>
      <w:r w:rsidR="001D7BB7" w:rsidRPr="00C157BD">
        <w:rPr>
          <w:rFonts w:ascii="Times New Roman" w:hAnsi="Times New Roman" w:cs="Times New Roman"/>
          <w:sz w:val="24"/>
          <w:szCs w:val="24"/>
        </w:rPr>
        <w:t xml:space="preserve">the </w:t>
      </w:r>
      <w:r w:rsidRPr="00C157BD">
        <w:rPr>
          <w:rFonts w:ascii="Times New Roman" w:hAnsi="Times New Roman" w:cs="Times New Roman"/>
          <w:noProof/>
          <w:sz w:val="24"/>
          <w:szCs w:val="24"/>
        </w:rPr>
        <w:t>internet</w:t>
      </w:r>
      <w:r w:rsidRPr="00C157BD">
        <w:rPr>
          <w:rFonts w:ascii="Times New Roman" w:hAnsi="Times New Roman" w:cs="Times New Roman"/>
          <w:sz w:val="24"/>
          <w:szCs w:val="24"/>
        </w:rPr>
        <w:t xml:space="preserve"> to support your responses</w:t>
      </w:r>
      <w:r w:rsidR="001D7BB7" w:rsidRPr="00C157BD">
        <w:rPr>
          <w:rFonts w:ascii="Times New Roman" w:hAnsi="Times New Roman" w:cs="Times New Roman"/>
          <w:sz w:val="24"/>
          <w:szCs w:val="24"/>
        </w:rPr>
        <w:t>.</w:t>
      </w:r>
    </w:p>
    <w:p w14:paraId="08328BB9" w14:textId="77777777" w:rsidR="008A10C6" w:rsidRPr="00C157BD" w:rsidRDefault="008A10C6" w:rsidP="008A10C6">
      <w:pPr>
        <w:pStyle w:val="ListParagraph"/>
        <w:numPr>
          <w:ilvl w:val="0"/>
          <w:numId w:val="10"/>
        </w:numPr>
        <w:rPr>
          <w:rFonts w:ascii="Times New Roman" w:hAnsi="Times New Roman" w:cs="Times New Roman"/>
          <w:sz w:val="24"/>
          <w:szCs w:val="24"/>
        </w:rPr>
      </w:pPr>
      <w:r w:rsidRPr="00C157BD">
        <w:rPr>
          <w:rFonts w:ascii="Times New Roman" w:hAnsi="Times New Roman" w:cs="Times New Roman"/>
          <w:sz w:val="24"/>
          <w:szCs w:val="24"/>
        </w:rPr>
        <w:t xml:space="preserve">Research the information and paraphrase </w:t>
      </w:r>
      <w:r w:rsidRPr="00C157BD">
        <w:rPr>
          <w:rFonts w:ascii="Times New Roman" w:hAnsi="Times New Roman" w:cs="Times New Roman"/>
          <w:noProof/>
          <w:sz w:val="24"/>
          <w:szCs w:val="24"/>
        </w:rPr>
        <w:t>your</w:t>
      </w:r>
      <w:r w:rsidRPr="00C157BD">
        <w:rPr>
          <w:rFonts w:ascii="Times New Roman" w:hAnsi="Times New Roman" w:cs="Times New Roman"/>
          <w:sz w:val="24"/>
          <w:szCs w:val="24"/>
        </w:rPr>
        <w:t xml:space="preserve"> response to the </w:t>
      </w:r>
      <w:r w:rsidRPr="00C157BD">
        <w:rPr>
          <w:rFonts w:ascii="Times New Roman" w:hAnsi="Times New Roman" w:cs="Times New Roman"/>
          <w:noProof/>
          <w:sz w:val="24"/>
          <w:szCs w:val="24"/>
        </w:rPr>
        <w:t>question with</w:t>
      </w:r>
      <w:r w:rsidRPr="00C157BD">
        <w:rPr>
          <w:rFonts w:ascii="Times New Roman" w:hAnsi="Times New Roman" w:cs="Times New Roman"/>
          <w:sz w:val="24"/>
          <w:szCs w:val="24"/>
        </w:rPr>
        <w:t xml:space="preserve"> cited academic data. The APA process</w:t>
      </w:r>
      <w:r w:rsidR="00641F15" w:rsidRPr="00C157BD">
        <w:rPr>
          <w:rFonts w:ascii="Times New Roman" w:hAnsi="Times New Roman" w:cs="Times New Roman"/>
          <w:sz w:val="24"/>
          <w:szCs w:val="24"/>
        </w:rPr>
        <w:t xml:space="preserve"> is required and is </w:t>
      </w:r>
      <w:r w:rsidR="00641F15" w:rsidRPr="00C157BD">
        <w:rPr>
          <w:rFonts w:ascii="Times New Roman" w:hAnsi="Times New Roman" w:cs="Times New Roman"/>
          <w:noProof/>
          <w:sz w:val="24"/>
          <w:szCs w:val="24"/>
        </w:rPr>
        <w:t xml:space="preserve">important </w:t>
      </w:r>
      <w:r w:rsidRPr="00C157BD">
        <w:rPr>
          <w:rFonts w:ascii="Times New Roman" w:hAnsi="Times New Roman" w:cs="Times New Roman"/>
          <w:noProof/>
          <w:sz w:val="24"/>
          <w:szCs w:val="24"/>
        </w:rPr>
        <w:t>that</w:t>
      </w:r>
      <w:r w:rsidRPr="00C157BD">
        <w:rPr>
          <w:rFonts w:ascii="Times New Roman" w:hAnsi="Times New Roman" w:cs="Times New Roman"/>
          <w:sz w:val="24"/>
          <w:szCs w:val="24"/>
        </w:rPr>
        <w:t xml:space="preserve"> students </w:t>
      </w:r>
      <w:r w:rsidRPr="00C157BD">
        <w:rPr>
          <w:rFonts w:ascii="Times New Roman" w:hAnsi="Times New Roman" w:cs="Times New Roman"/>
          <w:noProof/>
          <w:sz w:val="24"/>
          <w:szCs w:val="24"/>
        </w:rPr>
        <w:t>correctly</w:t>
      </w:r>
      <w:r w:rsidRPr="00C157BD">
        <w:rPr>
          <w:rFonts w:ascii="Times New Roman" w:hAnsi="Times New Roman" w:cs="Times New Roman"/>
          <w:sz w:val="24"/>
          <w:szCs w:val="24"/>
        </w:rPr>
        <w:t xml:space="preserve"> identify </w:t>
      </w:r>
      <w:r w:rsidRPr="00C157BD">
        <w:rPr>
          <w:rFonts w:ascii="Times New Roman" w:hAnsi="Times New Roman" w:cs="Times New Roman"/>
          <w:noProof/>
          <w:sz w:val="24"/>
          <w:szCs w:val="24"/>
        </w:rPr>
        <w:t>scholarly</w:t>
      </w:r>
      <w:r w:rsidRPr="00C157BD">
        <w:rPr>
          <w:rFonts w:ascii="Times New Roman" w:hAnsi="Times New Roman" w:cs="Times New Roman"/>
          <w:sz w:val="24"/>
          <w:szCs w:val="24"/>
        </w:rPr>
        <w:t xml:space="preserve"> sources.  Do not cut and </w:t>
      </w:r>
      <w:r w:rsidRPr="00C157BD">
        <w:rPr>
          <w:rFonts w:ascii="Times New Roman" w:hAnsi="Times New Roman" w:cs="Times New Roman"/>
          <w:noProof/>
          <w:sz w:val="24"/>
          <w:szCs w:val="24"/>
        </w:rPr>
        <w:t>paste</w:t>
      </w:r>
      <w:r w:rsidRPr="00C157BD">
        <w:rPr>
          <w:rFonts w:ascii="Times New Roman" w:hAnsi="Times New Roman" w:cs="Times New Roman"/>
          <w:sz w:val="24"/>
          <w:szCs w:val="24"/>
        </w:rPr>
        <w:t xml:space="preserve"> - Safe Assign is used to prevent plagiarism.</w:t>
      </w:r>
    </w:p>
    <w:p w14:paraId="1626F2CE" w14:textId="77777777" w:rsidR="00084FF8" w:rsidRPr="00C157BD" w:rsidRDefault="00084FF8" w:rsidP="0011496D">
      <w:pPr>
        <w:pStyle w:val="ListParagraph"/>
        <w:numPr>
          <w:ilvl w:val="0"/>
          <w:numId w:val="10"/>
        </w:numPr>
        <w:rPr>
          <w:rFonts w:ascii="Times New Roman" w:hAnsi="Times New Roman" w:cs="Times New Roman"/>
          <w:sz w:val="24"/>
          <w:szCs w:val="24"/>
        </w:rPr>
      </w:pPr>
      <w:r w:rsidRPr="00C157BD">
        <w:rPr>
          <w:rFonts w:ascii="Times New Roman" w:hAnsi="Times New Roman" w:cs="Times New Roman"/>
          <w:sz w:val="24"/>
          <w:szCs w:val="24"/>
        </w:rPr>
        <w:t xml:space="preserve">It is highly advisable </w:t>
      </w:r>
      <w:r w:rsidRPr="00C157BD">
        <w:rPr>
          <w:rFonts w:ascii="Times New Roman" w:hAnsi="Times New Roman" w:cs="Times New Roman"/>
          <w:noProof/>
          <w:sz w:val="24"/>
          <w:szCs w:val="24"/>
        </w:rPr>
        <w:t>to</w:t>
      </w:r>
      <w:r w:rsidR="008929AD" w:rsidRPr="00C157BD">
        <w:rPr>
          <w:rFonts w:ascii="Times New Roman" w:hAnsi="Times New Roman" w:cs="Times New Roman"/>
          <w:noProof/>
          <w:sz w:val="24"/>
          <w:szCs w:val="24"/>
        </w:rPr>
        <w:t xml:space="preserve"> first answer the questions</w:t>
      </w:r>
      <w:r w:rsidR="001D7BB7" w:rsidRPr="00C157BD">
        <w:rPr>
          <w:rFonts w:ascii="Times New Roman" w:hAnsi="Times New Roman" w:cs="Times New Roman"/>
          <w:sz w:val="24"/>
          <w:szCs w:val="24"/>
        </w:rPr>
        <w:t xml:space="preserve"> in a </w:t>
      </w:r>
      <w:r w:rsidRPr="00C157BD">
        <w:rPr>
          <w:rFonts w:ascii="Times New Roman" w:hAnsi="Times New Roman" w:cs="Times New Roman"/>
          <w:sz w:val="24"/>
          <w:szCs w:val="24"/>
        </w:rPr>
        <w:t>Word document and then copy and paste into the exam</w:t>
      </w:r>
    </w:p>
    <w:p w14:paraId="6F3D7DF5" w14:textId="77777777" w:rsidR="008A10C6" w:rsidRPr="00C157BD" w:rsidRDefault="008A10C6" w:rsidP="008A10C6">
      <w:pPr>
        <w:pStyle w:val="ListParagraph"/>
        <w:rPr>
          <w:rFonts w:ascii="Times New Roman" w:hAnsi="Times New Roman" w:cs="Times New Roman"/>
          <w:sz w:val="24"/>
          <w:szCs w:val="24"/>
        </w:rPr>
      </w:pPr>
    </w:p>
    <w:p w14:paraId="251617E4" w14:textId="77777777" w:rsidR="008A10C6" w:rsidRPr="00C157BD" w:rsidRDefault="008A10C6" w:rsidP="00EF5BA2">
      <w:pPr>
        <w:rPr>
          <w:rFonts w:ascii="Times New Roman" w:hAnsi="Times New Roman" w:cs="Times New Roman"/>
          <w:b/>
          <w:sz w:val="24"/>
          <w:szCs w:val="24"/>
        </w:rPr>
      </w:pPr>
      <w:r w:rsidRPr="00C157BD">
        <w:rPr>
          <w:rFonts w:ascii="Times New Roman" w:hAnsi="Times New Roman" w:cs="Times New Roman"/>
          <w:b/>
          <w:sz w:val="24"/>
          <w:szCs w:val="24"/>
        </w:rPr>
        <w:t>Questions</w:t>
      </w:r>
    </w:p>
    <w:p w14:paraId="5B9F5148" w14:textId="77777777" w:rsidR="008A10C6" w:rsidRPr="00C157BD" w:rsidRDefault="008A10C6" w:rsidP="008A10C6">
      <w:pPr>
        <w:pStyle w:val="ListParagraph"/>
        <w:rPr>
          <w:rFonts w:ascii="Times New Roman" w:hAnsi="Times New Roman" w:cs="Times New Roman"/>
          <w:sz w:val="24"/>
          <w:szCs w:val="24"/>
        </w:rPr>
      </w:pPr>
    </w:p>
    <w:p w14:paraId="09FE0DA1" w14:textId="370BE259" w:rsidR="006F6AE3" w:rsidRPr="00C157BD" w:rsidRDefault="00933681" w:rsidP="00D77B9A">
      <w:pPr>
        <w:pStyle w:val="ListParagraph"/>
        <w:numPr>
          <w:ilvl w:val="0"/>
          <w:numId w:val="6"/>
        </w:numPr>
        <w:rPr>
          <w:rFonts w:ascii="Times New Roman" w:hAnsi="Times New Roman" w:cs="Times New Roman"/>
          <w:b/>
          <w:sz w:val="24"/>
          <w:szCs w:val="24"/>
        </w:rPr>
      </w:pPr>
      <w:r w:rsidRPr="00C157BD">
        <w:rPr>
          <w:rFonts w:ascii="Times New Roman" w:hAnsi="Times New Roman" w:cs="Times New Roman"/>
          <w:b/>
          <w:noProof/>
          <w:sz w:val="24"/>
          <w:szCs w:val="24"/>
        </w:rPr>
        <w:t xml:space="preserve">Many organizations are changing the focus of Human Resources, even going so far as to change the name of the function.  In the middle part of last century, the term Human Resource Management started to replace the notion of the “Personnel Department”.   Now, the terms are </w:t>
      </w:r>
      <w:r w:rsidR="005954C0" w:rsidRPr="00C157BD">
        <w:rPr>
          <w:rFonts w:ascii="Times New Roman" w:hAnsi="Times New Roman" w:cs="Times New Roman"/>
          <w:b/>
          <w:noProof/>
          <w:sz w:val="24"/>
          <w:szCs w:val="24"/>
        </w:rPr>
        <w:t>being rebranded again to titles such as the following:</w:t>
      </w:r>
      <w:r w:rsidRPr="00C157BD">
        <w:rPr>
          <w:rFonts w:ascii="Times New Roman" w:hAnsi="Times New Roman" w:cs="Times New Roman"/>
          <w:b/>
          <w:noProof/>
          <w:sz w:val="24"/>
          <w:szCs w:val="24"/>
        </w:rPr>
        <w:t xml:space="preserve"> “Vice President of People”; Head of Associate Experience</w:t>
      </w:r>
      <w:r w:rsidR="00374B86" w:rsidRPr="00C157BD">
        <w:rPr>
          <w:rFonts w:ascii="Times New Roman" w:hAnsi="Times New Roman" w:cs="Times New Roman"/>
          <w:b/>
          <w:noProof/>
          <w:sz w:val="24"/>
          <w:szCs w:val="24"/>
        </w:rPr>
        <w:t xml:space="preserve">, Chief Experience Officer; Chief Talent Officer or even “Chief Happiness Officer”.  What do these title changes say about the direction of Human Resources?  </w:t>
      </w:r>
      <w:r w:rsidR="00C52197" w:rsidRPr="00C157BD">
        <w:rPr>
          <w:rFonts w:ascii="Times New Roman" w:hAnsi="Times New Roman" w:cs="Times New Roman"/>
          <w:b/>
          <w:noProof/>
          <w:sz w:val="24"/>
          <w:szCs w:val="24"/>
        </w:rPr>
        <w:t xml:space="preserve"> Has the focus of what HR </w:t>
      </w:r>
      <w:r w:rsidR="00C52197" w:rsidRPr="00C157BD">
        <w:rPr>
          <w:rFonts w:ascii="Times New Roman" w:hAnsi="Times New Roman" w:cs="Times New Roman"/>
          <w:b/>
          <w:i/>
          <w:noProof/>
          <w:sz w:val="24"/>
          <w:szCs w:val="24"/>
        </w:rPr>
        <w:t xml:space="preserve">does </w:t>
      </w:r>
      <w:r w:rsidR="00C52197" w:rsidRPr="00C157BD">
        <w:rPr>
          <w:rFonts w:ascii="Times New Roman" w:hAnsi="Times New Roman" w:cs="Times New Roman"/>
          <w:b/>
          <w:noProof/>
          <w:sz w:val="24"/>
          <w:szCs w:val="24"/>
        </w:rPr>
        <w:t xml:space="preserve">changed or have we merely changed the wording? </w:t>
      </w:r>
      <w:r w:rsidR="00374B86" w:rsidRPr="00C157BD">
        <w:rPr>
          <w:rFonts w:ascii="Times New Roman" w:hAnsi="Times New Roman" w:cs="Times New Roman"/>
          <w:b/>
          <w:noProof/>
          <w:sz w:val="24"/>
          <w:szCs w:val="24"/>
        </w:rPr>
        <w:t>Provide sources to reinforce your opinion.</w:t>
      </w:r>
    </w:p>
    <w:p w14:paraId="1EB90E62" w14:textId="7EFE8018" w:rsidR="00C4114E" w:rsidRPr="00C157BD" w:rsidRDefault="00C4114E" w:rsidP="00C4114E">
      <w:pPr>
        <w:rPr>
          <w:rFonts w:ascii="Times New Roman" w:hAnsi="Times New Roman" w:cs="Times New Roman"/>
          <w:sz w:val="24"/>
          <w:szCs w:val="24"/>
        </w:rPr>
      </w:pPr>
    </w:p>
    <w:p w14:paraId="1D0C54AA" w14:textId="5FAAB23C" w:rsidR="0089271D" w:rsidRPr="00C157BD" w:rsidRDefault="00DC0ACC" w:rsidP="001C2574">
      <w:pPr>
        <w:spacing w:line="360" w:lineRule="auto"/>
        <w:ind w:left="360" w:firstLine="720"/>
        <w:jc w:val="both"/>
        <w:rPr>
          <w:rFonts w:ascii="Times New Roman" w:hAnsi="Times New Roman" w:cs="Times New Roman"/>
          <w:sz w:val="24"/>
          <w:szCs w:val="24"/>
        </w:rPr>
      </w:pPr>
      <w:r w:rsidRPr="00C157BD">
        <w:rPr>
          <w:rFonts w:ascii="Times New Roman" w:hAnsi="Times New Roman" w:cs="Times New Roman"/>
          <w:sz w:val="24"/>
          <w:szCs w:val="24"/>
        </w:rPr>
        <w:t xml:space="preserve">Human resource management (HRM) has significantly evolved over </w:t>
      </w:r>
      <w:r w:rsidR="00DE5DBB" w:rsidRPr="00C157BD">
        <w:rPr>
          <w:rFonts w:ascii="Times New Roman" w:hAnsi="Times New Roman" w:cs="Times New Roman"/>
          <w:sz w:val="24"/>
          <w:szCs w:val="24"/>
        </w:rPr>
        <w:t xml:space="preserve">the last century. The </w:t>
      </w:r>
      <w:r w:rsidR="00DC7CFD" w:rsidRPr="00C157BD">
        <w:rPr>
          <w:rFonts w:ascii="Times New Roman" w:hAnsi="Times New Roman" w:cs="Times New Roman"/>
          <w:sz w:val="24"/>
          <w:szCs w:val="24"/>
        </w:rPr>
        <w:t xml:space="preserve">functions of the “personnel department” have expanded and become complex yet </w:t>
      </w:r>
      <w:r w:rsidR="009651BE" w:rsidRPr="00C157BD">
        <w:rPr>
          <w:rFonts w:ascii="Times New Roman" w:hAnsi="Times New Roman" w:cs="Times New Roman"/>
          <w:sz w:val="24"/>
          <w:szCs w:val="24"/>
        </w:rPr>
        <w:t xml:space="preserve">the department have become </w:t>
      </w:r>
      <w:r w:rsidR="00871CCA" w:rsidRPr="00C157BD">
        <w:rPr>
          <w:rFonts w:ascii="Times New Roman" w:hAnsi="Times New Roman" w:cs="Times New Roman"/>
          <w:sz w:val="24"/>
          <w:szCs w:val="24"/>
        </w:rPr>
        <w:t>integral</w:t>
      </w:r>
      <w:r w:rsidR="009651BE" w:rsidRPr="00C157BD">
        <w:rPr>
          <w:rFonts w:ascii="Times New Roman" w:hAnsi="Times New Roman" w:cs="Times New Roman"/>
          <w:sz w:val="24"/>
          <w:szCs w:val="24"/>
        </w:rPr>
        <w:t xml:space="preserve"> part of every organization.</w:t>
      </w:r>
      <w:r w:rsidR="003C3E2F" w:rsidRPr="00C157BD">
        <w:rPr>
          <w:rFonts w:ascii="Times New Roman" w:hAnsi="Times New Roman" w:cs="Times New Roman"/>
          <w:sz w:val="24"/>
          <w:szCs w:val="24"/>
        </w:rPr>
        <w:t xml:space="preserve"> The </w:t>
      </w:r>
      <w:r w:rsidR="00DE5DBB" w:rsidRPr="00C157BD">
        <w:rPr>
          <w:rFonts w:ascii="Times New Roman" w:hAnsi="Times New Roman" w:cs="Times New Roman"/>
          <w:sz w:val="24"/>
          <w:szCs w:val="24"/>
        </w:rPr>
        <w:t xml:space="preserve">rebranding of the </w:t>
      </w:r>
      <w:r w:rsidR="00316C88" w:rsidRPr="00C157BD">
        <w:rPr>
          <w:rFonts w:ascii="Times New Roman" w:hAnsi="Times New Roman" w:cs="Times New Roman"/>
          <w:sz w:val="24"/>
          <w:szCs w:val="24"/>
        </w:rPr>
        <w:t xml:space="preserve">titles </w:t>
      </w:r>
      <w:r w:rsidR="003C3E2F" w:rsidRPr="00C157BD">
        <w:rPr>
          <w:rFonts w:ascii="Times New Roman" w:hAnsi="Times New Roman" w:cs="Times New Roman"/>
          <w:sz w:val="24"/>
          <w:szCs w:val="24"/>
        </w:rPr>
        <w:t xml:space="preserve">surrounding the management of the human resources </w:t>
      </w:r>
      <w:r w:rsidR="00316C88" w:rsidRPr="00C157BD">
        <w:rPr>
          <w:rFonts w:ascii="Times New Roman" w:hAnsi="Times New Roman" w:cs="Times New Roman"/>
          <w:sz w:val="24"/>
          <w:szCs w:val="24"/>
        </w:rPr>
        <w:t>shows that the focus of human resources have changed.</w:t>
      </w:r>
      <w:r w:rsidR="003C3E2F" w:rsidRPr="00C157BD">
        <w:rPr>
          <w:rFonts w:ascii="Times New Roman" w:hAnsi="Times New Roman" w:cs="Times New Roman"/>
          <w:sz w:val="24"/>
          <w:szCs w:val="24"/>
        </w:rPr>
        <w:t xml:space="preserve"> The recent names and titles in HRM</w:t>
      </w:r>
      <w:r w:rsidR="00316C88" w:rsidRPr="00C157BD">
        <w:rPr>
          <w:rFonts w:ascii="Times New Roman" w:hAnsi="Times New Roman" w:cs="Times New Roman"/>
          <w:sz w:val="24"/>
          <w:szCs w:val="24"/>
        </w:rPr>
        <w:t xml:space="preserve"> </w:t>
      </w:r>
      <w:r w:rsidR="003C3E2F" w:rsidRPr="00C157BD">
        <w:rPr>
          <w:rFonts w:ascii="Times New Roman" w:hAnsi="Times New Roman" w:cs="Times New Roman"/>
          <w:sz w:val="24"/>
          <w:szCs w:val="24"/>
        </w:rPr>
        <w:t xml:space="preserve">captures the new </w:t>
      </w:r>
      <w:r w:rsidR="00242E40" w:rsidRPr="00C157BD">
        <w:rPr>
          <w:rFonts w:ascii="Times New Roman" w:hAnsi="Times New Roman" w:cs="Times New Roman"/>
          <w:sz w:val="24"/>
          <w:szCs w:val="24"/>
        </w:rPr>
        <w:t xml:space="preserve">complex </w:t>
      </w:r>
      <w:r w:rsidR="003C3E2F" w:rsidRPr="00C157BD">
        <w:rPr>
          <w:rFonts w:ascii="Times New Roman" w:hAnsi="Times New Roman" w:cs="Times New Roman"/>
          <w:sz w:val="24"/>
          <w:szCs w:val="24"/>
        </w:rPr>
        <w:t>roles of the Human resource departments.</w:t>
      </w:r>
      <w:r w:rsidR="0089271D" w:rsidRPr="00C157BD">
        <w:rPr>
          <w:rFonts w:ascii="Times New Roman" w:hAnsi="Times New Roman" w:cs="Times New Roman"/>
          <w:sz w:val="24"/>
          <w:szCs w:val="24"/>
        </w:rPr>
        <w:t xml:space="preserve"> </w:t>
      </w:r>
      <w:r w:rsidR="00EB534E" w:rsidRPr="00C157BD">
        <w:rPr>
          <w:rFonts w:ascii="Times New Roman" w:hAnsi="Times New Roman" w:cs="Times New Roman"/>
          <w:sz w:val="24"/>
          <w:szCs w:val="24"/>
        </w:rPr>
        <w:t>Emerging</w:t>
      </w:r>
      <w:r w:rsidR="0089271D" w:rsidRPr="00C157BD">
        <w:rPr>
          <w:rFonts w:ascii="Times New Roman" w:hAnsi="Times New Roman" w:cs="Times New Roman"/>
          <w:sz w:val="24"/>
          <w:szCs w:val="24"/>
        </w:rPr>
        <w:t xml:space="preserve"> technologies, globalization and the ever rising competition for talents</w:t>
      </w:r>
      <w:r w:rsidR="00242E40" w:rsidRPr="00C157BD">
        <w:rPr>
          <w:rFonts w:ascii="Times New Roman" w:hAnsi="Times New Roman" w:cs="Times New Roman"/>
          <w:sz w:val="24"/>
          <w:szCs w:val="24"/>
        </w:rPr>
        <w:t xml:space="preserve"> as well as other factors have forced </w:t>
      </w:r>
      <w:r w:rsidR="00EB534E" w:rsidRPr="00C157BD">
        <w:rPr>
          <w:rFonts w:ascii="Times New Roman" w:hAnsi="Times New Roman" w:cs="Times New Roman"/>
          <w:sz w:val="24"/>
          <w:szCs w:val="24"/>
        </w:rPr>
        <w:t xml:space="preserve">change and innovation in managing the human resources. </w:t>
      </w:r>
    </w:p>
    <w:p w14:paraId="311F25DA" w14:textId="2D74B861" w:rsidR="00DE5DBB" w:rsidRPr="00C157BD" w:rsidRDefault="0089271D" w:rsidP="001C2574">
      <w:pPr>
        <w:spacing w:line="360" w:lineRule="auto"/>
        <w:ind w:left="360" w:firstLine="720"/>
        <w:jc w:val="both"/>
        <w:rPr>
          <w:rFonts w:ascii="Times New Roman" w:hAnsi="Times New Roman" w:cs="Times New Roman"/>
          <w:sz w:val="24"/>
          <w:szCs w:val="24"/>
        </w:rPr>
      </w:pPr>
      <w:r w:rsidRPr="00C157BD">
        <w:rPr>
          <w:rFonts w:ascii="Times New Roman" w:hAnsi="Times New Roman" w:cs="Times New Roman"/>
          <w:sz w:val="24"/>
          <w:szCs w:val="24"/>
        </w:rPr>
        <w:lastRenderedPageBreak/>
        <w:t xml:space="preserve">It is not surprising that the new titles in the HR department include words such as “happiness”, “people”, “talent” and “experience”. </w:t>
      </w:r>
      <w:r w:rsidR="00871CCA" w:rsidRPr="00C157BD">
        <w:rPr>
          <w:rFonts w:ascii="Times New Roman" w:hAnsi="Times New Roman" w:cs="Times New Roman"/>
          <w:sz w:val="24"/>
          <w:szCs w:val="24"/>
        </w:rPr>
        <w:t xml:space="preserve">Traditionally, </w:t>
      </w:r>
      <w:r w:rsidR="00400D50" w:rsidRPr="00C157BD">
        <w:rPr>
          <w:rFonts w:ascii="Times New Roman" w:hAnsi="Times New Roman" w:cs="Times New Roman"/>
          <w:sz w:val="24"/>
          <w:szCs w:val="24"/>
        </w:rPr>
        <w:t xml:space="preserve">the </w:t>
      </w:r>
      <w:r w:rsidR="000C21FC" w:rsidRPr="00C157BD">
        <w:rPr>
          <w:rFonts w:ascii="Times New Roman" w:hAnsi="Times New Roman" w:cs="Times New Roman"/>
          <w:sz w:val="24"/>
          <w:szCs w:val="24"/>
        </w:rPr>
        <w:t>personnel</w:t>
      </w:r>
      <w:r w:rsidR="00400D50" w:rsidRPr="00C157BD">
        <w:rPr>
          <w:rFonts w:ascii="Times New Roman" w:hAnsi="Times New Roman" w:cs="Times New Roman"/>
          <w:sz w:val="24"/>
          <w:szCs w:val="24"/>
        </w:rPr>
        <w:t xml:space="preserve"> department </w:t>
      </w:r>
      <w:r w:rsidR="000C21FC" w:rsidRPr="00C157BD">
        <w:rPr>
          <w:rFonts w:ascii="Times New Roman" w:hAnsi="Times New Roman" w:cs="Times New Roman"/>
          <w:sz w:val="24"/>
          <w:szCs w:val="24"/>
        </w:rPr>
        <w:t xml:space="preserve">mainly focused on staff </w:t>
      </w:r>
      <w:r w:rsidR="00E549EC" w:rsidRPr="00C157BD">
        <w:rPr>
          <w:rFonts w:ascii="Times New Roman" w:hAnsi="Times New Roman" w:cs="Times New Roman"/>
          <w:sz w:val="24"/>
          <w:szCs w:val="24"/>
        </w:rPr>
        <w:t>functions</w:t>
      </w:r>
      <w:r w:rsidR="000C21FC" w:rsidRPr="00C157BD">
        <w:rPr>
          <w:rFonts w:ascii="Times New Roman" w:hAnsi="Times New Roman" w:cs="Times New Roman"/>
          <w:sz w:val="24"/>
          <w:szCs w:val="24"/>
        </w:rPr>
        <w:t xml:space="preserve"> such as hiring, training, evaluation and compensation of the workers. </w:t>
      </w:r>
      <w:r w:rsidR="00AC6635" w:rsidRPr="00C157BD">
        <w:rPr>
          <w:rFonts w:ascii="Times New Roman" w:hAnsi="Times New Roman" w:cs="Times New Roman"/>
          <w:sz w:val="24"/>
          <w:szCs w:val="24"/>
        </w:rPr>
        <w:t xml:space="preserve">However, </w:t>
      </w:r>
      <w:r w:rsidRPr="00C157BD">
        <w:rPr>
          <w:rFonts w:ascii="Times New Roman" w:hAnsi="Times New Roman" w:cs="Times New Roman"/>
          <w:sz w:val="24"/>
          <w:szCs w:val="24"/>
        </w:rPr>
        <w:t>currently, the</w:t>
      </w:r>
      <w:r w:rsidR="00AC6635" w:rsidRPr="00C157BD">
        <w:rPr>
          <w:rFonts w:ascii="Times New Roman" w:hAnsi="Times New Roman" w:cs="Times New Roman"/>
          <w:sz w:val="24"/>
          <w:szCs w:val="24"/>
        </w:rPr>
        <w:t xml:space="preserve"> roles of the HR department have expanded to include focusing on the welfare of the employees. </w:t>
      </w:r>
      <w:r w:rsidR="00A144C5" w:rsidRPr="00C157BD">
        <w:rPr>
          <w:rFonts w:ascii="Times New Roman" w:hAnsi="Times New Roman" w:cs="Times New Roman"/>
          <w:sz w:val="24"/>
          <w:szCs w:val="24"/>
        </w:rPr>
        <w:t xml:space="preserve">The </w:t>
      </w:r>
      <w:r w:rsidR="00C6379B" w:rsidRPr="00C157BD">
        <w:rPr>
          <w:rFonts w:ascii="Times New Roman" w:hAnsi="Times New Roman" w:cs="Times New Roman"/>
          <w:sz w:val="24"/>
          <w:szCs w:val="24"/>
        </w:rPr>
        <w:t>human</w:t>
      </w:r>
      <w:r w:rsidR="00A144C5" w:rsidRPr="00C157BD">
        <w:rPr>
          <w:rFonts w:ascii="Times New Roman" w:hAnsi="Times New Roman" w:cs="Times New Roman"/>
          <w:sz w:val="24"/>
          <w:szCs w:val="24"/>
        </w:rPr>
        <w:t xml:space="preserve"> resource managers now take into accoun</w:t>
      </w:r>
      <w:r w:rsidR="00C6379B" w:rsidRPr="00C157BD">
        <w:rPr>
          <w:rFonts w:ascii="Times New Roman" w:hAnsi="Times New Roman" w:cs="Times New Roman"/>
          <w:sz w:val="24"/>
          <w:szCs w:val="24"/>
        </w:rPr>
        <w:t>t the well-being of the employees</w:t>
      </w:r>
      <w:r w:rsidR="00242E40" w:rsidRPr="00C157BD">
        <w:rPr>
          <w:rFonts w:ascii="Times New Roman" w:hAnsi="Times New Roman" w:cs="Times New Roman"/>
          <w:sz w:val="24"/>
          <w:szCs w:val="24"/>
        </w:rPr>
        <w:t>. Many organizations today</w:t>
      </w:r>
      <w:r w:rsidRPr="00C157BD">
        <w:rPr>
          <w:rFonts w:ascii="Times New Roman" w:hAnsi="Times New Roman" w:cs="Times New Roman"/>
          <w:sz w:val="24"/>
          <w:szCs w:val="24"/>
        </w:rPr>
        <w:t xml:space="preserve"> </w:t>
      </w:r>
      <w:r w:rsidR="00242E40" w:rsidRPr="00C157BD">
        <w:rPr>
          <w:rFonts w:ascii="Times New Roman" w:hAnsi="Times New Roman" w:cs="Times New Roman"/>
          <w:sz w:val="24"/>
          <w:szCs w:val="24"/>
        </w:rPr>
        <w:t>properly</w:t>
      </w:r>
      <w:r w:rsidR="00242E40" w:rsidRPr="00C157BD">
        <w:rPr>
          <w:rFonts w:ascii="Times New Roman" w:hAnsi="Times New Roman" w:cs="Times New Roman"/>
          <w:sz w:val="24"/>
          <w:szCs w:val="24"/>
        </w:rPr>
        <w:t xml:space="preserve"> </w:t>
      </w:r>
      <w:r w:rsidRPr="00C157BD">
        <w:rPr>
          <w:rFonts w:ascii="Times New Roman" w:hAnsi="Times New Roman" w:cs="Times New Roman"/>
          <w:sz w:val="24"/>
          <w:szCs w:val="24"/>
        </w:rPr>
        <w:t>treat</w:t>
      </w:r>
      <w:r w:rsidR="00EB534E" w:rsidRPr="00C157BD">
        <w:rPr>
          <w:rFonts w:ascii="Times New Roman" w:hAnsi="Times New Roman" w:cs="Times New Roman"/>
          <w:sz w:val="24"/>
          <w:szCs w:val="24"/>
        </w:rPr>
        <w:t xml:space="preserve"> and value</w:t>
      </w:r>
      <w:r w:rsidRPr="00C157BD">
        <w:rPr>
          <w:rFonts w:ascii="Times New Roman" w:hAnsi="Times New Roman" w:cs="Times New Roman"/>
          <w:sz w:val="24"/>
          <w:szCs w:val="24"/>
        </w:rPr>
        <w:t xml:space="preserve"> their employees </w:t>
      </w:r>
      <w:r w:rsidR="00242E40" w:rsidRPr="00C157BD">
        <w:rPr>
          <w:rFonts w:ascii="Times New Roman" w:hAnsi="Times New Roman" w:cs="Times New Roman"/>
          <w:sz w:val="24"/>
          <w:szCs w:val="24"/>
        </w:rPr>
        <w:t>and not as expandable resources as before. The HR are departments now serve the interests of both the company and the workers and ensure that there is a healthy relationship between them.</w:t>
      </w:r>
      <w:r w:rsidR="004E0445" w:rsidRPr="00C157BD">
        <w:rPr>
          <w:rFonts w:ascii="Times New Roman" w:hAnsi="Times New Roman" w:cs="Times New Roman"/>
          <w:sz w:val="24"/>
          <w:szCs w:val="24"/>
        </w:rPr>
        <w:t xml:space="preserve"> </w:t>
      </w:r>
    </w:p>
    <w:p w14:paraId="71D23561" w14:textId="767BBD27" w:rsidR="004E0445" w:rsidRPr="00C157BD" w:rsidRDefault="0032312A" w:rsidP="001C2574">
      <w:pPr>
        <w:spacing w:line="360" w:lineRule="auto"/>
        <w:ind w:left="360" w:firstLine="720"/>
        <w:jc w:val="both"/>
        <w:rPr>
          <w:rFonts w:ascii="Times New Roman" w:hAnsi="Times New Roman" w:cs="Times New Roman"/>
          <w:sz w:val="24"/>
          <w:szCs w:val="24"/>
        </w:rPr>
      </w:pPr>
      <w:r w:rsidRPr="00C157BD">
        <w:rPr>
          <w:rFonts w:ascii="Times New Roman" w:hAnsi="Times New Roman" w:cs="Times New Roman"/>
          <w:sz w:val="24"/>
          <w:szCs w:val="24"/>
        </w:rPr>
        <w:t xml:space="preserve">As mentioned above, organizations </w:t>
      </w:r>
      <w:r w:rsidR="004E0445" w:rsidRPr="00C157BD">
        <w:rPr>
          <w:rFonts w:ascii="Times New Roman" w:hAnsi="Times New Roman" w:cs="Times New Roman"/>
          <w:sz w:val="24"/>
          <w:szCs w:val="24"/>
        </w:rPr>
        <w:t>rebrand</w:t>
      </w:r>
      <w:r w:rsidRPr="00C157BD">
        <w:rPr>
          <w:rFonts w:ascii="Times New Roman" w:hAnsi="Times New Roman" w:cs="Times New Roman"/>
          <w:sz w:val="24"/>
          <w:szCs w:val="24"/>
        </w:rPr>
        <w:t xml:space="preserve"> the terms and wording</w:t>
      </w:r>
      <w:r w:rsidR="004E0445" w:rsidRPr="00C157BD">
        <w:rPr>
          <w:rFonts w:ascii="Times New Roman" w:hAnsi="Times New Roman" w:cs="Times New Roman"/>
          <w:sz w:val="24"/>
          <w:szCs w:val="24"/>
        </w:rPr>
        <w:t>s</w:t>
      </w:r>
      <w:r w:rsidRPr="00C157BD">
        <w:rPr>
          <w:rFonts w:ascii="Times New Roman" w:hAnsi="Times New Roman" w:cs="Times New Roman"/>
          <w:sz w:val="24"/>
          <w:szCs w:val="24"/>
        </w:rPr>
        <w:t xml:space="preserve"> around the management of human resources to capture the new and advanced roles of the HR departments.</w:t>
      </w:r>
      <w:r w:rsidR="000E5074" w:rsidRPr="00C157BD">
        <w:rPr>
          <w:rFonts w:ascii="Times New Roman" w:hAnsi="Times New Roman" w:cs="Times New Roman"/>
          <w:sz w:val="24"/>
          <w:szCs w:val="24"/>
        </w:rPr>
        <w:t xml:space="preserve"> </w:t>
      </w:r>
      <w:r w:rsidR="004E0445" w:rsidRPr="00C157BD">
        <w:rPr>
          <w:rFonts w:ascii="Times New Roman" w:hAnsi="Times New Roman" w:cs="Times New Roman"/>
          <w:sz w:val="24"/>
          <w:szCs w:val="24"/>
        </w:rPr>
        <w:t xml:space="preserve">As new challenges emerge, businesses become innovative especially in managing human resources to retain talent and improve performance. </w:t>
      </w:r>
      <w:r w:rsidR="003A3C35" w:rsidRPr="00C157BD">
        <w:rPr>
          <w:rFonts w:ascii="Times New Roman" w:hAnsi="Times New Roman" w:cs="Times New Roman"/>
          <w:sz w:val="24"/>
          <w:szCs w:val="24"/>
        </w:rPr>
        <w:t xml:space="preserve"> </w:t>
      </w:r>
      <w:r w:rsidR="003A3C35" w:rsidRPr="00C157BD">
        <w:rPr>
          <w:rStyle w:val="t"/>
          <w:rFonts w:ascii="Times New Roman" w:hAnsi="Times New Roman" w:cs="Times New Roman"/>
          <w:sz w:val="24"/>
          <w:szCs w:val="24"/>
          <w:bdr w:val="none" w:sz="0" w:space="0" w:color="auto" w:frame="1"/>
          <w:shd w:val="clear" w:color="auto" w:fill="FFFFFF"/>
        </w:rPr>
        <w:t xml:space="preserve">Due to constant changes that have </w:t>
      </w:r>
      <w:r w:rsidR="003A3C35" w:rsidRPr="00C157BD">
        <w:rPr>
          <w:rStyle w:val="t"/>
          <w:rFonts w:ascii="Times New Roman" w:hAnsi="Times New Roman" w:cs="Times New Roman"/>
          <w:sz w:val="24"/>
          <w:szCs w:val="24"/>
          <w:bdr w:val="none" w:sz="0" w:space="0" w:color="auto" w:frame="1"/>
          <w:shd w:val="clear" w:color="auto" w:fill="FFFFFF"/>
        </w:rPr>
        <w:t>shifted</w:t>
      </w:r>
      <w:r w:rsidR="003A3C35" w:rsidRPr="00C157BD">
        <w:rPr>
          <w:rStyle w:val="t"/>
          <w:rFonts w:ascii="Times New Roman" w:hAnsi="Times New Roman" w:cs="Times New Roman"/>
          <w:sz w:val="24"/>
          <w:szCs w:val="24"/>
          <w:bdr w:val="none" w:sz="0" w:space="0" w:color="auto" w:frame="1"/>
          <w:shd w:val="clear" w:color="auto" w:fill="FFFFFF"/>
        </w:rPr>
        <w:t xml:space="preserve"> the direction of HRM practice, employees have</w:t>
      </w:r>
      <w:r w:rsidR="003A3C35" w:rsidRPr="00C157BD">
        <w:rPr>
          <w:rStyle w:val="t"/>
          <w:rFonts w:ascii="Times New Roman" w:hAnsi="Times New Roman" w:cs="Times New Roman"/>
          <w:sz w:val="24"/>
          <w:szCs w:val="24"/>
          <w:bdr w:val="none" w:sz="0" w:space="0" w:color="auto" w:frame="1"/>
          <w:shd w:val="clear" w:color="auto" w:fill="FFFFFF"/>
        </w:rPr>
        <w:t xml:space="preserve"> also</w:t>
      </w:r>
      <w:r w:rsidR="003A3C35" w:rsidRPr="00C157BD">
        <w:rPr>
          <w:rStyle w:val="t"/>
          <w:rFonts w:ascii="Times New Roman" w:hAnsi="Times New Roman" w:cs="Times New Roman"/>
          <w:sz w:val="24"/>
          <w:szCs w:val="24"/>
          <w:bdr w:val="none" w:sz="0" w:space="0" w:color="auto" w:frame="1"/>
          <w:shd w:val="clear" w:color="auto" w:fill="FFFFFF"/>
        </w:rPr>
        <w:t xml:space="preserve"> developed</w:t>
      </w:r>
      <w:r w:rsidR="003A3C35" w:rsidRPr="00C157BD">
        <w:rPr>
          <w:rStyle w:val="t"/>
          <w:rFonts w:ascii="Times New Roman" w:hAnsi="Times New Roman" w:cs="Times New Roman"/>
          <w:sz w:val="24"/>
          <w:szCs w:val="24"/>
          <w:bdr w:val="none" w:sz="0" w:space="0" w:color="auto" w:frame="1"/>
          <w:shd w:val="clear" w:color="auto" w:fill="FFFFFF"/>
        </w:rPr>
        <w:t xml:space="preserve"> both</w:t>
      </w:r>
      <w:r w:rsidR="003A3C35" w:rsidRPr="00C157BD">
        <w:rPr>
          <w:rStyle w:val="t"/>
          <w:rFonts w:ascii="Times New Roman" w:hAnsi="Times New Roman" w:cs="Times New Roman"/>
          <w:sz w:val="24"/>
          <w:szCs w:val="24"/>
          <w:bdr w:val="none" w:sz="0" w:space="0" w:color="auto" w:frame="1"/>
          <w:shd w:val="clear" w:color="auto" w:fill="FFFFFF"/>
        </w:rPr>
        <w:t xml:space="preserve"> professionally and socially (Haslinda, 2009).</w:t>
      </w:r>
      <w:r w:rsidR="003C6082" w:rsidRPr="00C157BD">
        <w:rPr>
          <w:rFonts w:ascii="Times New Roman" w:hAnsi="Times New Roman" w:cs="Times New Roman"/>
          <w:sz w:val="24"/>
          <w:szCs w:val="24"/>
        </w:rPr>
        <w:t xml:space="preserve">Therefore, </w:t>
      </w:r>
      <w:r w:rsidR="00864D0C" w:rsidRPr="00C157BD">
        <w:rPr>
          <w:rFonts w:ascii="Times New Roman" w:hAnsi="Times New Roman" w:cs="Times New Roman"/>
          <w:sz w:val="24"/>
          <w:szCs w:val="24"/>
        </w:rPr>
        <w:t xml:space="preserve">HRM will continue to </w:t>
      </w:r>
      <w:r w:rsidR="00150EE5" w:rsidRPr="00C157BD">
        <w:rPr>
          <w:rFonts w:ascii="Times New Roman" w:hAnsi="Times New Roman" w:cs="Times New Roman"/>
          <w:sz w:val="24"/>
          <w:szCs w:val="24"/>
        </w:rPr>
        <w:t>evolve</w:t>
      </w:r>
      <w:r w:rsidR="00864D0C" w:rsidRPr="00C157BD">
        <w:rPr>
          <w:rFonts w:ascii="Times New Roman" w:hAnsi="Times New Roman" w:cs="Times New Roman"/>
          <w:sz w:val="24"/>
          <w:szCs w:val="24"/>
        </w:rPr>
        <w:t xml:space="preserve"> and so as the </w:t>
      </w:r>
      <w:r w:rsidR="00150EE5" w:rsidRPr="00C157BD">
        <w:rPr>
          <w:rFonts w:ascii="Times New Roman" w:hAnsi="Times New Roman" w:cs="Times New Roman"/>
          <w:sz w:val="24"/>
          <w:szCs w:val="24"/>
        </w:rPr>
        <w:t>terms</w:t>
      </w:r>
      <w:r w:rsidR="00864D0C" w:rsidRPr="00C157BD">
        <w:rPr>
          <w:rFonts w:ascii="Times New Roman" w:hAnsi="Times New Roman" w:cs="Times New Roman"/>
          <w:sz w:val="24"/>
          <w:szCs w:val="24"/>
        </w:rPr>
        <w:t xml:space="preserve"> and titles around it. </w:t>
      </w:r>
      <w:r w:rsidR="004E0445" w:rsidRPr="00C157BD">
        <w:rPr>
          <w:rFonts w:ascii="Times New Roman" w:hAnsi="Times New Roman" w:cs="Times New Roman"/>
          <w:sz w:val="24"/>
          <w:szCs w:val="24"/>
        </w:rPr>
        <w:t xml:space="preserve">The titles will always indicate the direction which the focus on human resources takes. </w:t>
      </w:r>
    </w:p>
    <w:p w14:paraId="33742060" w14:textId="60B12B1E" w:rsidR="0032312A" w:rsidRPr="00C157BD" w:rsidRDefault="0032312A" w:rsidP="006B7E13">
      <w:pPr>
        <w:ind w:left="360"/>
        <w:rPr>
          <w:rFonts w:ascii="Times New Roman" w:hAnsi="Times New Roman" w:cs="Times New Roman"/>
          <w:b/>
          <w:sz w:val="24"/>
          <w:szCs w:val="24"/>
        </w:rPr>
      </w:pPr>
    </w:p>
    <w:p w14:paraId="4E74F2B9" w14:textId="417AFAF3" w:rsidR="006B7E13" w:rsidRPr="00C157BD" w:rsidRDefault="006B7E13" w:rsidP="006B7E13">
      <w:pPr>
        <w:ind w:left="360"/>
        <w:rPr>
          <w:rFonts w:ascii="Times New Roman" w:hAnsi="Times New Roman" w:cs="Times New Roman"/>
          <w:b/>
          <w:sz w:val="24"/>
          <w:szCs w:val="24"/>
        </w:rPr>
      </w:pPr>
      <w:r w:rsidRPr="00C157BD">
        <w:rPr>
          <w:rFonts w:ascii="Times New Roman" w:hAnsi="Times New Roman" w:cs="Times New Roman"/>
          <w:b/>
          <w:sz w:val="24"/>
          <w:szCs w:val="24"/>
        </w:rPr>
        <w:t xml:space="preserve"> </w:t>
      </w:r>
    </w:p>
    <w:p w14:paraId="07BC8B03" w14:textId="25C8EFCF" w:rsidR="00933681" w:rsidRPr="00C157BD" w:rsidRDefault="00933681" w:rsidP="006B7E13">
      <w:pPr>
        <w:pStyle w:val="ListParagraph"/>
        <w:numPr>
          <w:ilvl w:val="0"/>
          <w:numId w:val="6"/>
        </w:numPr>
        <w:rPr>
          <w:rFonts w:ascii="Times New Roman" w:hAnsi="Times New Roman" w:cs="Times New Roman"/>
          <w:b/>
          <w:sz w:val="24"/>
          <w:szCs w:val="24"/>
        </w:rPr>
      </w:pPr>
      <w:r w:rsidRPr="00C157BD">
        <w:rPr>
          <w:rFonts w:ascii="Times New Roman" w:hAnsi="Times New Roman" w:cs="Times New Roman"/>
          <w:b/>
          <w:sz w:val="24"/>
          <w:szCs w:val="24"/>
        </w:rPr>
        <w:t>It is said that employee engagement is a critical factor in the long term success of an organization.   In our readings we covered some important benefits of employee engagement.  Answer the following questions:</w:t>
      </w:r>
    </w:p>
    <w:p w14:paraId="672DAF74" w14:textId="77777777" w:rsidR="00933681" w:rsidRPr="00C157BD" w:rsidRDefault="00933681" w:rsidP="00933681">
      <w:pPr>
        <w:pStyle w:val="ListParagraph"/>
        <w:numPr>
          <w:ilvl w:val="2"/>
          <w:numId w:val="6"/>
        </w:numPr>
        <w:rPr>
          <w:rFonts w:ascii="Times New Roman" w:hAnsi="Times New Roman" w:cs="Times New Roman"/>
          <w:b/>
          <w:sz w:val="24"/>
          <w:szCs w:val="24"/>
        </w:rPr>
      </w:pPr>
      <w:r w:rsidRPr="00C157BD">
        <w:rPr>
          <w:rFonts w:ascii="Times New Roman" w:hAnsi="Times New Roman" w:cs="Times New Roman"/>
          <w:b/>
          <w:sz w:val="24"/>
          <w:szCs w:val="24"/>
        </w:rPr>
        <w:t>Why is employee engagement so important for an organization?  Name some benefits to having engaged employees and provide your reasoning as to why this is important.  Provide outside sources to support your choice of benefits to having engaged employees.</w:t>
      </w:r>
    </w:p>
    <w:p w14:paraId="5EB0EC46" w14:textId="06982121" w:rsidR="00933681" w:rsidRPr="00C157BD" w:rsidRDefault="00933681" w:rsidP="00933681">
      <w:pPr>
        <w:pStyle w:val="ListParagraph"/>
        <w:numPr>
          <w:ilvl w:val="2"/>
          <w:numId w:val="6"/>
        </w:numPr>
        <w:rPr>
          <w:rFonts w:ascii="Times New Roman" w:hAnsi="Times New Roman" w:cs="Times New Roman"/>
          <w:b/>
          <w:sz w:val="24"/>
          <w:szCs w:val="24"/>
        </w:rPr>
      </w:pPr>
      <w:r w:rsidRPr="00C157BD">
        <w:rPr>
          <w:rFonts w:ascii="Times New Roman" w:hAnsi="Times New Roman" w:cs="Times New Roman"/>
          <w:b/>
          <w:sz w:val="24"/>
          <w:szCs w:val="24"/>
        </w:rPr>
        <w:t xml:space="preserve">Is employee engagement important </w:t>
      </w:r>
      <w:r w:rsidR="005954C0" w:rsidRPr="00C157BD">
        <w:rPr>
          <w:rFonts w:ascii="Times New Roman" w:hAnsi="Times New Roman" w:cs="Times New Roman"/>
          <w:b/>
          <w:sz w:val="24"/>
          <w:szCs w:val="24"/>
        </w:rPr>
        <w:t xml:space="preserve">in </w:t>
      </w:r>
      <w:r w:rsidRPr="00C157BD">
        <w:rPr>
          <w:rFonts w:ascii="Times New Roman" w:hAnsi="Times New Roman" w:cs="Times New Roman"/>
          <w:b/>
          <w:sz w:val="24"/>
          <w:szCs w:val="24"/>
          <w:u w:val="single"/>
        </w:rPr>
        <w:t>all</w:t>
      </w:r>
      <w:r w:rsidRPr="00C157BD">
        <w:rPr>
          <w:rFonts w:ascii="Times New Roman" w:hAnsi="Times New Roman" w:cs="Times New Roman"/>
          <w:b/>
          <w:sz w:val="24"/>
          <w:szCs w:val="24"/>
        </w:rPr>
        <w:t xml:space="preserve"> types of organizations or might it be more important to some than others?  Explain you</w:t>
      </w:r>
      <w:r w:rsidR="005954C0" w:rsidRPr="00C157BD">
        <w:rPr>
          <w:rFonts w:ascii="Times New Roman" w:hAnsi="Times New Roman" w:cs="Times New Roman"/>
          <w:b/>
          <w:sz w:val="24"/>
          <w:szCs w:val="24"/>
        </w:rPr>
        <w:t>r</w:t>
      </w:r>
      <w:r w:rsidRPr="00C157BD">
        <w:rPr>
          <w:rFonts w:ascii="Times New Roman" w:hAnsi="Times New Roman" w:cs="Times New Roman"/>
          <w:b/>
          <w:sz w:val="24"/>
          <w:szCs w:val="24"/>
        </w:rPr>
        <w:t xml:space="preserve"> answer and provide </w:t>
      </w:r>
      <w:r w:rsidR="005954C0" w:rsidRPr="00C157BD">
        <w:rPr>
          <w:rFonts w:ascii="Times New Roman" w:hAnsi="Times New Roman" w:cs="Times New Roman"/>
          <w:b/>
          <w:sz w:val="24"/>
          <w:szCs w:val="24"/>
        </w:rPr>
        <w:t xml:space="preserve">reference-supported </w:t>
      </w:r>
      <w:r w:rsidRPr="00C157BD">
        <w:rPr>
          <w:rFonts w:ascii="Times New Roman" w:hAnsi="Times New Roman" w:cs="Times New Roman"/>
          <w:b/>
          <w:sz w:val="24"/>
          <w:szCs w:val="24"/>
        </w:rPr>
        <w:t>justification.</w:t>
      </w:r>
    </w:p>
    <w:p w14:paraId="4465324A" w14:textId="10C1D1A1" w:rsidR="00933681" w:rsidRPr="00C157BD" w:rsidRDefault="00933681" w:rsidP="00933681">
      <w:pPr>
        <w:pStyle w:val="ListParagraph"/>
        <w:numPr>
          <w:ilvl w:val="2"/>
          <w:numId w:val="6"/>
        </w:numPr>
        <w:rPr>
          <w:rFonts w:ascii="Times New Roman" w:hAnsi="Times New Roman" w:cs="Times New Roman"/>
          <w:b/>
          <w:sz w:val="24"/>
          <w:szCs w:val="24"/>
        </w:rPr>
      </w:pPr>
      <w:r w:rsidRPr="00C157BD">
        <w:rPr>
          <w:rFonts w:ascii="Times New Roman" w:hAnsi="Times New Roman" w:cs="Times New Roman"/>
          <w:b/>
          <w:sz w:val="24"/>
          <w:szCs w:val="24"/>
        </w:rPr>
        <w:t>What is HR’s role in creating</w:t>
      </w:r>
      <w:r w:rsidR="005954C0" w:rsidRPr="00C157BD">
        <w:rPr>
          <w:rFonts w:ascii="Times New Roman" w:hAnsi="Times New Roman" w:cs="Times New Roman"/>
          <w:b/>
          <w:sz w:val="24"/>
          <w:szCs w:val="24"/>
        </w:rPr>
        <w:t xml:space="preserve"> &amp; fostering</w:t>
      </w:r>
      <w:r w:rsidRPr="00C157BD">
        <w:rPr>
          <w:rFonts w:ascii="Times New Roman" w:hAnsi="Times New Roman" w:cs="Times New Roman"/>
          <w:b/>
          <w:sz w:val="24"/>
          <w:szCs w:val="24"/>
        </w:rPr>
        <w:t xml:space="preserve"> employee engagement?</w:t>
      </w:r>
    </w:p>
    <w:p w14:paraId="36BDACE1" w14:textId="731C6F1F" w:rsidR="00C93A0D" w:rsidRPr="00C157BD" w:rsidRDefault="007420EC" w:rsidP="002D4F80">
      <w:pPr>
        <w:rPr>
          <w:rFonts w:ascii="Times New Roman" w:hAnsi="Times New Roman" w:cs="Times New Roman"/>
          <w:sz w:val="24"/>
          <w:szCs w:val="24"/>
        </w:rPr>
      </w:pPr>
      <w:r w:rsidRPr="00C157BD">
        <w:rPr>
          <w:rFonts w:ascii="Times New Roman" w:hAnsi="Times New Roman" w:cs="Times New Roman"/>
          <w:sz w:val="24"/>
          <w:szCs w:val="24"/>
        </w:rPr>
        <w:t xml:space="preserve">Employee engagement is critical to the overall performance of the company. </w:t>
      </w:r>
      <w:r w:rsidR="0089718C" w:rsidRPr="00C157BD">
        <w:rPr>
          <w:rFonts w:ascii="Times New Roman" w:hAnsi="Times New Roman" w:cs="Times New Roman"/>
          <w:sz w:val="24"/>
          <w:szCs w:val="24"/>
        </w:rPr>
        <w:t xml:space="preserve"> </w:t>
      </w:r>
      <w:r w:rsidR="00F6784B" w:rsidRPr="00C157BD">
        <w:rPr>
          <w:rFonts w:ascii="Times New Roman" w:hAnsi="Times New Roman" w:cs="Times New Roman"/>
          <w:sz w:val="24"/>
          <w:szCs w:val="24"/>
        </w:rPr>
        <w:t xml:space="preserve">As defined, employee engagement means the workers are committed to their work and the company’s goals. Having committed workers is important to the company as they are likely to perform </w:t>
      </w:r>
      <w:r w:rsidR="000D2447" w:rsidRPr="00C157BD">
        <w:rPr>
          <w:rFonts w:ascii="Times New Roman" w:hAnsi="Times New Roman" w:cs="Times New Roman"/>
          <w:sz w:val="24"/>
          <w:szCs w:val="24"/>
        </w:rPr>
        <w:t xml:space="preserve">better as they will work with enthusiasm. Also, commitment among the workforce reduces absenteeism from work. </w:t>
      </w:r>
      <w:r w:rsidR="00C93A0D" w:rsidRPr="00C157BD">
        <w:rPr>
          <w:rFonts w:ascii="Times New Roman" w:hAnsi="Times New Roman" w:cs="Times New Roman"/>
          <w:sz w:val="24"/>
          <w:szCs w:val="24"/>
        </w:rPr>
        <w:t>Therefore, engaged workforce will improve the company’s</w:t>
      </w:r>
      <w:r w:rsidR="000D2447" w:rsidRPr="00C157BD">
        <w:rPr>
          <w:rFonts w:ascii="Times New Roman" w:hAnsi="Times New Roman" w:cs="Times New Roman"/>
          <w:sz w:val="24"/>
          <w:szCs w:val="24"/>
        </w:rPr>
        <w:t xml:space="preserve"> productivity.</w:t>
      </w:r>
    </w:p>
    <w:p w14:paraId="24DFFF5C" w14:textId="70CF4E30" w:rsidR="000D2447" w:rsidRPr="00C157BD" w:rsidRDefault="000D2447" w:rsidP="002D4F80">
      <w:pPr>
        <w:rPr>
          <w:rFonts w:ascii="Times New Roman" w:hAnsi="Times New Roman" w:cs="Times New Roman"/>
          <w:sz w:val="24"/>
          <w:szCs w:val="24"/>
        </w:rPr>
      </w:pPr>
      <w:r w:rsidRPr="00C157BD">
        <w:rPr>
          <w:rFonts w:ascii="Times New Roman" w:hAnsi="Times New Roman" w:cs="Times New Roman"/>
          <w:sz w:val="24"/>
          <w:szCs w:val="24"/>
        </w:rPr>
        <w:lastRenderedPageBreak/>
        <w:t xml:space="preserve">Another benefit of employee engagement is low turnover rate and high retention rate. Workers who are committed to their work and the company are more likely to be loyal to the job and the company. This kind of employees are self-motivated and they are unlikely to leave their job or the company. Furthermore, a committed workforce leads to better </w:t>
      </w:r>
      <w:r w:rsidR="006F45BB" w:rsidRPr="00C157BD">
        <w:rPr>
          <w:rFonts w:ascii="Times New Roman" w:hAnsi="Times New Roman" w:cs="Times New Roman"/>
          <w:sz w:val="24"/>
          <w:szCs w:val="24"/>
        </w:rPr>
        <w:t>customer satisfaction as the employees are attentive and friendly to the customers. Hence developing good relationship with the customers.</w:t>
      </w:r>
    </w:p>
    <w:p w14:paraId="6FD5A4FA" w14:textId="1AA41883" w:rsidR="000532FD" w:rsidRPr="00C157BD" w:rsidRDefault="000532FD" w:rsidP="002D4F80">
      <w:pPr>
        <w:rPr>
          <w:rFonts w:ascii="Times New Roman" w:hAnsi="Times New Roman" w:cs="Times New Roman"/>
          <w:sz w:val="24"/>
          <w:szCs w:val="24"/>
        </w:rPr>
      </w:pPr>
      <w:r w:rsidRPr="00C157BD">
        <w:rPr>
          <w:rFonts w:ascii="Times New Roman" w:hAnsi="Times New Roman" w:cs="Times New Roman"/>
          <w:sz w:val="24"/>
          <w:szCs w:val="24"/>
        </w:rPr>
        <w:t xml:space="preserve">Employee engagement is crucial in any company. </w:t>
      </w:r>
      <w:r w:rsidR="00FC5F2C" w:rsidRPr="00C157BD">
        <w:rPr>
          <w:rFonts w:ascii="Times New Roman" w:hAnsi="Times New Roman" w:cs="Times New Roman"/>
          <w:sz w:val="24"/>
          <w:szCs w:val="24"/>
        </w:rPr>
        <w:t xml:space="preserve">Employees must be committed to their work to achieve the overall goals of the company. </w:t>
      </w:r>
      <w:r w:rsidR="00C63A4F" w:rsidRPr="00C157BD">
        <w:rPr>
          <w:rFonts w:ascii="Times New Roman" w:hAnsi="Times New Roman" w:cs="Times New Roman"/>
          <w:sz w:val="24"/>
          <w:szCs w:val="24"/>
        </w:rPr>
        <w:t xml:space="preserve">The Company’s management should develop and implement strategies to boost workers engagement so as to improve the general performance of the company. The HR department plays a critical role in promoting effective employee engagement. </w:t>
      </w:r>
    </w:p>
    <w:p w14:paraId="53A8E7EC" w14:textId="73155A69" w:rsidR="00777F0E" w:rsidRPr="00C157BD" w:rsidRDefault="00C63A4F" w:rsidP="002D4F80">
      <w:pPr>
        <w:rPr>
          <w:rFonts w:ascii="Times New Roman" w:hAnsi="Times New Roman" w:cs="Times New Roman"/>
          <w:sz w:val="24"/>
          <w:szCs w:val="24"/>
        </w:rPr>
      </w:pPr>
      <w:r w:rsidRPr="00C157BD">
        <w:rPr>
          <w:rFonts w:ascii="Times New Roman" w:hAnsi="Times New Roman" w:cs="Times New Roman"/>
          <w:sz w:val="24"/>
          <w:szCs w:val="24"/>
        </w:rPr>
        <w:t xml:space="preserve">To foster employee engagement, the HR managers </w:t>
      </w:r>
      <w:r w:rsidR="003E016C" w:rsidRPr="00C157BD">
        <w:rPr>
          <w:rFonts w:ascii="Times New Roman" w:hAnsi="Times New Roman" w:cs="Times New Roman"/>
          <w:sz w:val="24"/>
          <w:szCs w:val="24"/>
        </w:rPr>
        <w:t>should ensure</w:t>
      </w:r>
      <w:r w:rsidR="00652C0D" w:rsidRPr="00C157BD">
        <w:rPr>
          <w:rFonts w:ascii="Times New Roman" w:hAnsi="Times New Roman" w:cs="Times New Roman"/>
          <w:sz w:val="24"/>
          <w:szCs w:val="24"/>
        </w:rPr>
        <w:t xml:space="preserve"> that the </w:t>
      </w:r>
      <w:r w:rsidR="003E016C" w:rsidRPr="00C157BD">
        <w:rPr>
          <w:rFonts w:ascii="Times New Roman" w:hAnsi="Times New Roman" w:cs="Times New Roman"/>
          <w:sz w:val="24"/>
          <w:szCs w:val="24"/>
        </w:rPr>
        <w:t>workers are fairly compensated to boost their morale. The HR should develop and implement fair compensation plans. It should also include rewards and recognition programs for awarding employe</w:t>
      </w:r>
      <w:r w:rsidR="00777F0E" w:rsidRPr="00C157BD">
        <w:rPr>
          <w:rFonts w:ascii="Times New Roman" w:hAnsi="Times New Roman" w:cs="Times New Roman"/>
          <w:sz w:val="24"/>
          <w:szCs w:val="24"/>
        </w:rPr>
        <w:t>e</w:t>
      </w:r>
      <w:r w:rsidR="003E016C" w:rsidRPr="00C157BD">
        <w:rPr>
          <w:rFonts w:ascii="Times New Roman" w:hAnsi="Times New Roman" w:cs="Times New Roman"/>
          <w:sz w:val="24"/>
          <w:szCs w:val="24"/>
        </w:rPr>
        <w:t xml:space="preserve">s who are determined and committed to their work and the company. </w:t>
      </w:r>
      <w:r w:rsidR="00777F0E" w:rsidRPr="00C157BD">
        <w:rPr>
          <w:rFonts w:ascii="Times New Roman" w:hAnsi="Times New Roman" w:cs="Times New Roman"/>
          <w:sz w:val="24"/>
          <w:szCs w:val="24"/>
        </w:rPr>
        <w:t xml:space="preserve"> </w:t>
      </w:r>
      <w:r w:rsidR="00CD4F7C" w:rsidRPr="00C157BD">
        <w:rPr>
          <w:rFonts w:ascii="Times New Roman" w:hAnsi="Times New Roman" w:cs="Times New Roman"/>
          <w:sz w:val="24"/>
          <w:szCs w:val="24"/>
        </w:rPr>
        <w:t>The</w:t>
      </w:r>
      <w:r w:rsidR="00777F0E" w:rsidRPr="00C157BD">
        <w:rPr>
          <w:rFonts w:ascii="Times New Roman" w:hAnsi="Times New Roman" w:cs="Times New Roman"/>
          <w:sz w:val="24"/>
          <w:szCs w:val="24"/>
        </w:rPr>
        <w:t xml:space="preserve"> HR also should carry out </w:t>
      </w:r>
      <w:r w:rsidR="00CD4F7C" w:rsidRPr="00C157BD">
        <w:rPr>
          <w:rFonts w:ascii="Times New Roman" w:hAnsi="Times New Roman" w:cs="Times New Roman"/>
          <w:sz w:val="24"/>
          <w:szCs w:val="24"/>
        </w:rPr>
        <w:t>regular</w:t>
      </w:r>
      <w:r w:rsidR="00CD4F7C" w:rsidRPr="00C157BD">
        <w:rPr>
          <w:rFonts w:ascii="Times New Roman" w:hAnsi="Times New Roman" w:cs="Times New Roman"/>
          <w:sz w:val="24"/>
          <w:szCs w:val="24"/>
        </w:rPr>
        <w:t xml:space="preserve"> reviews</w:t>
      </w:r>
      <w:r w:rsidR="00CD4F7C" w:rsidRPr="00C157BD">
        <w:rPr>
          <w:rFonts w:ascii="Times New Roman" w:hAnsi="Times New Roman" w:cs="Times New Roman"/>
          <w:sz w:val="24"/>
          <w:szCs w:val="24"/>
        </w:rPr>
        <w:t xml:space="preserve"> on performance as this will improve participation</w:t>
      </w:r>
      <w:r w:rsidR="00CD4F7C" w:rsidRPr="00C157BD">
        <w:rPr>
          <w:rFonts w:ascii="Times New Roman" w:hAnsi="Times New Roman" w:cs="Times New Roman"/>
          <w:sz w:val="24"/>
          <w:szCs w:val="24"/>
        </w:rPr>
        <w:t xml:space="preserve"> and cooperation</w:t>
      </w:r>
      <w:r w:rsidR="00CD4F7C" w:rsidRPr="00C157BD">
        <w:rPr>
          <w:rFonts w:ascii="Times New Roman" w:hAnsi="Times New Roman" w:cs="Times New Roman"/>
          <w:sz w:val="24"/>
          <w:szCs w:val="24"/>
        </w:rPr>
        <w:t xml:space="preserve"> of the employees </w:t>
      </w:r>
      <w:r w:rsidR="00CD4F7C" w:rsidRPr="00C157BD">
        <w:rPr>
          <w:rFonts w:ascii="Times New Roman" w:hAnsi="Times New Roman" w:cs="Times New Roman"/>
          <w:sz w:val="24"/>
          <w:szCs w:val="24"/>
        </w:rPr>
        <w:t>Cooper-Thoma</w:t>
      </w:r>
      <w:r w:rsidR="00CD4F7C" w:rsidRPr="00C157BD">
        <w:rPr>
          <w:rFonts w:ascii="Times New Roman" w:hAnsi="Times New Roman" w:cs="Times New Roman"/>
          <w:sz w:val="24"/>
          <w:szCs w:val="24"/>
        </w:rPr>
        <w:t xml:space="preserve">s, Paterson, Stadler, &amp; Saks , </w:t>
      </w:r>
      <w:r w:rsidR="00CD4F7C" w:rsidRPr="00C157BD">
        <w:rPr>
          <w:rFonts w:ascii="Times New Roman" w:hAnsi="Times New Roman" w:cs="Times New Roman"/>
          <w:sz w:val="24"/>
          <w:szCs w:val="24"/>
        </w:rPr>
        <w:t>2014).</w:t>
      </w:r>
      <w:r w:rsidR="00CD4F7C" w:rsidRPr="00C157BD">
        <w:rPr>
          <w:rFonts w:ascii="Times New Roman" w:hAnsi="Times New Roman" w:cs="Times New Roman"/>
          <w:sz w:val="24"/>
          <w:szCs w:val="24"/>
        </w:rPr>
        <w:t xml:space="preserve"> </w:t>
      </w:r>
      <w:r w:rsidR="00777F0E" w:rsidRPr="00C157BD">
        <w:rPr>
          <w:rFonts w:ascii="Times New Roman" w:hAnsi="Times New Roman" w:cs="Times New Roman"/>
          <w:sz w:val="24"/>
          <w:szCs w:val="24"/>
        </w:rPr>
        <w:t>Additionall</w:t>
      </w:r>
      <w:r w:rsidR="00CD4F7C" w:rsidRPr="00C157BD">
        <w:rPr>
          <w:rFonts w:ascii="Times New Roman" w:hAnsi="Times New Roman" w:cs="Times New Roman"/>
          <w:sz w:val="24"/>
          <w:szCs w:val="24"/>
        </w:rPr>
        <w:t>y</w:t>
      </w:r>
      <w:r w:rsidR="00777F0E" w:rsidRPr="00C157BD">
        <w:rPr>
          <w:rFonts w:ascii="Times New Roman" w:hAnsi="Times New Roman" w:cs="Times New Roman"/>
          <w:sz w:val="24"/>
          <w:szCs w:val="24"/>
        </w:rPr>
        <w:t xml:space="preserve">, the HR department should liaise with other departments and managers to build and promote a good company culture for conducive working environment. </w:t>
      </w:r>
      <w:r w:rsidR="00777F0E" w:rsidRPr="00C157BD">
        <w:rPr>
          <w:rFonts w:ascii="Times New Roman" w:hAnsi="Times New Roman" w:cs="Times New Roman"/>
          <w:sz w:val="24"/>
          <w:szCs w:val="24"/>
        </w:rPr>
        <w:t>Organizations must provide a psychologically safe workplace to improve employee engagement (Kompaso &amp; Sridevi, 2010).</w:t>
      </w:r>
    </w:p>
    <w:p w14:paraId="79471A32" w14:textId="7C71AC0B" w:rsidR="00B26AB4" w:rsidRPr="00C157BD" w:rsidRDefault="00F6784B" w:rsidP="00CD4F7C">
      <w:pPr>
        <w:rPr>
          <w:rFonts w:ascii="Times New Roman" w:hAnsi="Times New Roman" w:cs="Times New Roman"/>
          <w:sz w:val="24"/>
          <w:szCs w:val="24"/>
        </w:rPr>
      </w:pPr>
      <w:r w:rsidRPr="00C157BD">
        <w:rPr>
          <w:rFonts w:ascii="Times New Roman" w:hAnsi="Times New Roman" w:cs="Times New Roman"/>
          <w:sz w:val="24"/>
          <w:szCs w:val="24"/>
        </w:rPr>
        <w:t xml:space="preserve"> </w:t>
      </w:r>
    </w:p>
    <w:p w14:paraId="167D37F9" w14:textId="5839EF6D" w:rsidR="00374B86" w:rsidRPr="00C157BD" w:rsidRDefault="00374B86" w:rsidP="00BE64A2">
      <w:pPr>
        <w:pStyle w:val="ListParagraph"/>
        <w:numPr>
          <w:ilvl w:val="0"/>
          <w:numId w:val="6"/>
        </w:numPr>
        <w:shd w:val="clear" w:color="auto" w:fill="FFFFFF"/>
        <w:spacing w:before="100" w:beforeAutospacing="1" w:after="100" w:afterAutospacing="1" w:line="240" w:lineRule="auto"/>
        <w:rPr>
          <w:rFonts w:ascii="Times New Roman" w:eastAsia="Times New Roman" w:hAnsi="Times New Roman" w:cs="Times New Roman"/>
          <w:b/>
          <w:noProof/>
          <w:sz w:val="24"/>
          <w:szCs w:val="24"/>
        </w:rPr>
      </w:pPr>
      <w:r w:rsidRPr="00C157BD">
        <w:rPr>
          <w:rFonts w:ascii="Times New Roman" w:eastAsia="Times New Roman" w:hAnsi="Times New Roman" w:cs="Times New Roman"/>
          <w:b/>
          <w:noProof/>
          <w:sz w:val="24"/>
          <w:szCs w:val="24"/>
        </w:rPr>
        <w:t>Determining proper compensation is an important component of an organizations’ reward structure.  Traditionally, compensation determination involved getting an accurate idea of a job’s duties and requirements.  Outline the steps needed to do this in an organization and why this is important</w:t>
      </w:r>
      <w:r w:rsidR="00B26AB4" w:rsidRPr="00C157BD">
        <w:rPr>
          <w:rFonts w:ascii="Times New Roman" w:eastAsia="Times New Roman" w:hAnsi="Times New Roman" w:cs="Times New Roman"/>
          <w:b/>
          <w:noProof/>
          <w:sz w:val="24"/>
          <w:szCs w:val="24"/>
        </w:rPr>
        <w:t>. Make sure you use outside sources to back up your</w:t>
      </w:r>
      <w:r w:rsidR="0032312A" w:rsidRPr="00C157BD">
        <w:rPr>
          <w:rFonts w:ascii="Times New Roman" w:eastAsia="Times New Roman" w:hAnsi="Times New Roman" w:cs="Times New Roman"/>
          <w:b/>
          <w:noProof/>
          <w:sz w:val="24"/>
          <w:szCs w:val="24"/>
        </w:rPr>
        <w:t xml:space="preserve"> </w:t>
      </w:r>
      <w:r w:rsidR="005954C0" w:rsidRPr="00C157BD">
        <w:rPr>
          <w:rFonts w:ascii="Times New Roman" w:eastAsia="Times New Roman" w:hAnsi="Times New Roman" w:cs="Times New Roman"/>
          <w:b/>
          <w:noProof/>
          <w:sz w:val="24"/>
          <w:szCs w:val="24"/>
        </w:rPr>
        <w:t>points</w:t>
      </w:r>
      <w:r w:rsidR="00B26AB4" w:rsidRPr="00C157BD">
        <w:rPr>
          <w:rFonts w:ascii="Times New Roman" w:eastAsia="Times New Roman" w:hAnsi="Times New Roman" w:cs="Times New Roman"/>
          <w:b/>
          <w:noProof/>
          <w:sz w:val="24"/>
          <w:szCs w:val="24"/>
        </w:rPr>
        <w:t>.</w:t>
      </w:r>
    </w:p>
    <w:p w14:paraId="7D72405F" w14:textId="77777777" w:rsidR="009429CB" w:rsidRPr="00C157BD" w:rsidRDefault="004072AA" w:rsidP="009429CB">
      <w:pPr>
        <w:shd w:val="clear" w:color="auto" w:fill="FFFFFF"/>
        <w:spacing w:before="100" w:beforeAutospacing="1" w:after="100" w:afterAutospacing="1" w:line="240" w:lineRule="auto"/>
        <w:ind w:left="360"/>
        <w:rPr>
          <w:rFonts w:ascii="Times New Roman" w:eastAsia="Times New Roman" w:hAnsi="Times New Roman" w:cs="Times New Roman"/>
          <w:noProof/>
          <w:sz w:val="24"/>
          <w:szCs w:val="24"/>
        </w:rPr>
      </w:pPr>
      <w:r w:rsidRPr="00C157BD">
        <w:rPr>
          <w:rFonts w:ascii="Times New Roman" w:eastAsia="Times New Roman" w:hAnsi="Times New Roman" w:cs="Times New Roman"/>
          <w:noProof/>
          <w:sz w:val="24"/>
          <w:szCs w:val="24"/>
        </w:rPr>
        <w:t>An effective compensation plan is crucial to the ssucess of any business.</w:t>
      </w:r>
      <w:r w:rsidR="00030F17" w:rsidRPr="00C157BD">
        <w:rPr>
          <w:rFonts w:ascii="Times New Roman" w:eastAsia="Times New Roman" w:hAnsi="Times New Roman" w:cs="Times New Roman"/>
          <w:noProof/>
          <w:sz w:val="24"/>
          <w:szCs w:val="24"/>
        </w:rPr>
        <w:t xml:space="preserve">the compensation startegy influences the organization’s cultuer, job satisfaction and the general perfomance of the company. Therefore, it is imparative to develop an appropriate compenasation startegy for an appropriate reward structure. </w:t>
      </w:r>
      <w:r w:rsidR="009429CB" w:rsidRPr="00C157BD">
        <w:rPr>
          <w:rFonts w:ascii="Times New Roman" w:eastAsia="Times New Roman" w:hAnsi="Times New Roman" w:cs="Times New Roman"/>
          <w:noProof/>
          <w:sz w:val="24"/>
          <w:szCs w:val="24"/>
        </w:rPr>
        <w:t>There aare various steps to follow to develop and effective compensation strategy. These steps include:</w:t>
      </w:r>
    </w:p>
    <w:p w14:paraId="4E63A18F" w14:textId="4588A42A" w:rsidR="00030F17" w:rsidRPr="00C157BD" w:rsidRDefault="00535C68" w:rsidP="009429CB">
      <w:pPr>
        <w:pStyle w:val="ListParagraph"/>
        <w:numPr>
          <w:ilvl w:val="0"/>
          <w:numId w:val="17"/>
        </w:numPr>
        <w:shd w:val="clear" w:color="auto" w:fill="FFFFFF"/>
        <w:spacing w:before="100" w:beforeAutospacing="1" w:after="100" w:afterAutospacing="1" w:line="240" w:lineRule="auto"/>
        <w:rPr>
          <w:rFonts w:ascii="Times New Roman" w:eastAsia="Times New Roman" w:hAnsi="Times New Roman" w:cs="Times New Roman"/>
          <w:b/>
          <w:noProof/>
          <w:sz w:val="24"/>
          <w:szCs w:val="24"/>
        </w:rPr>
      </w:pPr>
      <w:r w:rsidRPr="00C157BD">
        <w:rPr>
          <w:rFonts w:ascii="Times New Roman" w:eastAsia="Times New Roman" w:hAnsi="Times New Roman" w:cs="Times New Roman"/>
          <w:b/>
          <w:noProof/>
          <w:sz w:val="24"/>
          <w:szCs w:val="24"/>
        </w:rPr>
        <w:t xml:space="preserve">Consider Company’s business structure, organization culture. </w:t>
      </w:r>
      <w:r w:rsidR="00030F17" w:rsidRPr="00C157BD">
        <w:rPr>
          <w:rFonts w:ascii="Times New Roman" w:eastAsia="Times New Roman" w:hAnsi="Times New Roman" w:cs="Times New Roman"/>
          <w:b/>
          <w:noProof/>
          <w:sz w:val="24"/>
          <w:szCs w:val="24"/>
        </w:rPr>
        <w:t xml:space="preserve">  </w:t>
      </w:r>
    </w:p>
    <w:p w14:paraId="14C01121" w14:textId="77777777" w:rsidR="001F381D" w:rsidRPr="00C157BD" w:rsidRDefault="00535C68" w:rsidP="001F381D">
      <w:pPr>
        <w:shd w:val="clear" w:color="auto" w:fill="FFFFFF"/>
        <w:spacing w:before="100" w:beforeAutospacing="1" w:after="100" w:afterAutospacing="1" w:line="240" w:lineRule="auto"/>
        <w:ind w:left="360"/>
        <w:rPr>
          <w:rFonts w:ascii="Times New Roman" w:eastAsia="Times New Roman" w:hAnsi="Times New Roman" w:cs="Times New Roman"/>
          <w:noProof/>
          <w:sz w:val="24"/>
          <w:szCs w:val="24"/>
        </w:rPr>
      </w:pPr>
      <w:r w:rsidRPr="00C157BD">
        <w:rPr>
          <w:rFonts w:ascii="Times New Roman" w:eastAsia="Times New Roman" w:hAnsi="Times New Roman" w:cs="Times New Roman"/>
          <w:noProof/>
          <w:sz w:val="24"/>
          <w:szCs w:val="24"/>
        </w:rPr>
        <w:t xml:space="preserve">It is important to take into consideration the structure of the company as well as other factors such as organization culture so that you can develop an compensation startegy that is align with the company. </w:t>
      </w:r>
      <w:r w:rsidR="00D723B3" w:rsidRPr="00C157BD">
        <w:rPr>
          <w:rFonts w:ascii="Times New Roman" w:eastAsia="Times New Roman" w:hAnsi="Times New Roman" w:cs="Times New Roman"/>
          <w:noProof/>
          <w:sz w:val="24"/>
          <w:szCs w:val="24"/>
        </w:rPr>
        <w:t xml:space="preserve">By taking into consideration such factors, one will understand how the business operates. </w:t>
      </w:r>
    </w:p>
    <w:p w14:paraId="4261A50E" w14:textId="07F69E00" w:rsidR="001F381D" w:rsidRPr="00C157BD" w:rsidRDefault="00D723B3" w:rsidP="001F381D">
      <w:pPr>
        <w:pStyle w:val="ListParagraph"/>
        <w:numPr>
          <w:ilvl w:val="0"/>
          <w:numId w:val="17"/>
        </w:numPr>
        <w:shd w:val="clear" w:color="auto" w:fill="FFFFFF"/>
        <w:spacing w:before="100" w:beforeAutospacing="1" w:after="100" w:afterAutospacing="1" w:line="240" w:lineRule="auto"/>
        <w:rPr>
          <w:rFonts w:ascii="Times New Roman" w:eastAsia="Times New Roman" w:hAnsi="Times New Roman" w:cs="Times New Roman"/>
          <w:noProof/>
          <w:sz w:val="24"/>
          <w:szCs w:val="24"/>
        </w:rPr>
      </w:pPr>
      <w:r w:rsidRPr="00C157BD">
        <w:rPr>
          <w:rFonts w:ascii="Times New Roman" w:eastAsia="Times New Roman" w:hAnsi="Times New Roman" w:cs="Times New Roman"/>
          <w:noProof/>
          <w:sz w:val="24"/>
          <w:szCs w:val="24"/>
        </w:rPr>
        <w:t xml:space="preserve">Determine what you want to reward. </w:t>
      </w:r>
    </w:p>
    <w:p w14:paraId="3490F48C" w14:textId="3705EC9E" w:rsidR="00D723B3" w:rsidRPr="00C157BD" w:rsidRDefault="00D723B3" w:rsidP="001F381D">
      <w:pPr>
        <w:shd w:val="clear" w:color="auto" w:fill="FFFFFF"/>
        <w:spacing w:before="100" w:beforeAutospacing="1" w:after="100" w:afterAutospacing="1" w:line="240" w:lineRule="auto"/>
        <w:rPr>
          <w:rFonts w:ascii="Times New Roman" w:eastAsia="Times New Roman" w:hAnsi="Times New Roman" w:cs="Times New Roman"/>
          <w:noProof/>
          <w:sz w:val="24"/>
          <w:szCs w:val="24"/>
        </w:rPr>
      </w:pPr>
      <w:r w:rsidRPr="00C157BD">
        <w:rPr>
          <w:rFonts w:ascii="Times New Roman" w:eastAsia="Times New Roman" w:hAnsi="Times New Roman" w:cs="Times New Roman"/>
          <w:noProof/>
          <w:sz w:val="24"/>
          <w:szCs w:val="24"/>
        </w:rPr>
        <w:lastRenderedPageBreak/>
        <w:t>Consider the jobs, roles and resposibilities to decide what you want to reward and how you reward it. This step is important so that you can determine and budget for the compensation.</w:t>
      </w:r>
      <w:r w:rsidR="001F381D" w:rsidRPr="00C157BD">
        <w:rPr>
          <w:rFonts w:ascii="Times New Roman" w:eastAsia="Times New Roman" w:hAnsi="Times New Roman" w:cs="Times New Roman"/>
          <w:noProof/>
          <w:sz w:val="24"/>
          <w:szCs w:val="24"/>
        </w:rPr>
        <w:t xml:space="preserve"> Additionally, determining what to reward will eneble HR to develop salary ranges.</w:t>
      </w:r>
    </w:p>
    <w:p w14:paraId="59259615" w14:textId="43F837AC" w:rsidR="001F381D" w:rsidRPr="00C157BD" w:rsidRDefault="001F381D" w:rsidP="001F381D">
      <w:pPr>
        <w:pStyle w:val="ListParagraph"/>
        <w:numPr>
          <w:ilvl w:val="0"/>
          <w:numId w:val="17"/>
        </w:numPr>
        <w:shd w:val="clear" w:color="auto" w:fill="FFFFFF"/>
        <w:spacing w:before="100" w:beforeAutospacing="1" w:after="100" w:afterAutospacing="1" w:line="240" w:lineRule="auto"/>
        <w:rPr>
          <w:rFonts w:ascii="Times New Roman" w:eastAsia="Times New Roman" w:hAnsi="Times New Roman" w:cs="Times New Roman"/>
          <w:noProof/>
          <w:sz w:val="24"/>
          <w:szCs w:val="24"/>
        </w:rPr>
      </w:pPr>
      <w:r w:rsidRPr="00C157BD">
        <w:rPr>
          <w:rFonts w:ascii="Times New Roman" w:eastAsia="Times New Roman" w:hAnsi="Times New Roman" w:cs="Times New Roman"/>
          <w:noProof/>
          <w:sz w:val="24"/>
          <w:szCs w:val="24"/>
        </w:rPr>
        <w:t>Budget Allocation</w:t>
      </w:r>
    </w:p>
    <w:p w14:paraId="2BA69F0F" w14:textId="7A603A65" w:rsidR="00D723B3" w:rsidRPr="00C157BD" w:rsidRDefault="001F381D" w:rsidP="00C157BD">
      <w:pPr>
        <w:pStyle w:val="ListParagraph"/>
        <w:shd w:val="clear" w:color="auto" w:fill="FFFFFF"/>
        <w:spacing w:before="100" w:beforeAutospacing="1" w:after="100" w:afterAutospacing="1" w:line="240" w:lineRule="auto"/>
        <w:rPr>
          <w:rFonts w:ascii="Times New Roman" w:eastAsia="Times New Roman" w:hAnsi="Times New Roman" w:cs="Times New Roman"/>
          <w:noProof/>
          <w:sz w:val="24"/>
          <w:szCs w:val="24"/>
        </w:rPr>
      </w:pPr>
      <w:r w:rsidRPr="00C157BD">
        <w:rPr>
          <w:rFonts w:ascii="Times New Roman" w:eastAsia="Times New Roman" w:hAnsi="Times New Roman" w:cs="Times New Roman"/>
          <w:noProof/>
          <w:sz w:val="24"/>
          <w:szCs w:val="24"/>
        </w:rPr>
        <w:t>After identifying what you want to reward, the next step is to budget for the compesation.</w:t>
      </w:r>
      <w:bookmarkStart w:id="0" w:name="_GoBack"/>
      <w:bookmarkEnd w:id="0"/>
    </w:p>
    <w:p w14:paraId="7B564ED4" w14:textId="77777777" w:rsidR="00D723B3" w:rsidRPr="00C157BD" w:rsidRDefault="00D723B3" w:rsidP="00535C68">
      <w:pPr>
        <w:shd w:val="clear" w:color="auto" w:fill="FFFFFF"/>
        <w:spacing w:before="100" w:beforeAutospacing="1" w:after="100" w:afterAutospacing="1" w:line="240" w:lineRule="auto"/>
        <w:ind w:left="360"/>
        <w:rPr>
          <w:rFonts w:ascii="Times New Roman" w:eastAsia="Times New Roman" w:hAnsi="Times New Roman" w:cs="Times New Roman"/>
          <w:noProof/>
          <w:sz w:val="24"/>
          <w:szCs w:val="24"/>
        </w:rPr>
      </w:pPr>
    </w:p>
    <w:p w14:paraId="070E0A23" w14:textId="6A9470F1" w:rsidR="00B26AB4" w:rsidRPr="00C157BD" w:rsidRDefault="00B26AB4" w:rsidP="0076762A">
      <w:pPr>
        <w:pStyle w:val="ListParagraph"/>
        <w:shd w:val="clear" w:color="auto" w:fill="FFFFFF"/>
        <w:spacing w:before="100" w:beforeAutospacing="1" w:after="100" w:afterAutospacing="1" w:line="240" w:lineRule="auto"/>
        <w:rPr>
          <w:rFonts w:ascii="Times New Roman" w:hAnsi="Times New Roman" w:cs="Times New Roman"/>
          <w:sz w:val="24"/>
          <w:szCs w:val="24"/>
        </w:rPr>
      </w:pPr>
      <w:r w:rsidRPr="00C157BD">
        <w:rPr>
          <w:rFonts w:ascii="Times New Roman" w:hAnsi="Times New Roman" w:cs="Times New Roman"/>
          <w:sz w:val="24"/>
          <w:szCs w:val="24"/>
        </w:rPr>
        <w:t xml:space="preserve">Often, when talking about the </w:t>
      </w:r>
      <w:r w:rsidR="00BE64A2" w:rsidRPr="00C157BD">
        <w:rPr>
          <w:rFonts w:ascii="Times New Roman" w:hAnsi="Times New Roman" w:cs="Times New Roman"/>
          <w:sz w:val="24"/>
          <w:szCs w:val="24"/>
        </w:rPr>
        <w:t>concept of “Equal Pay” critics c</w:t>
      </w:r>
      <w:r w:rsidRPr="00C157BD">
        <w:rPr>
          <w:rFonts w:ascii="Times New Roman" w:hAnsi="Times New Roman" w:cs="Times New Roman"/>
          <w:sz w:val="24"/>
          <w:szCs w:val="24"/>
        </w:rPr>
        <w:t>ite statistics that indicate that women earn (approximately) $.79 for every dollar a man makes.</w:t>
      </w:r>
      <w:r w:rsidR="005954C0" w:rsidRPr="00C157BD">
        <w:rPr>
          <w:rFonts w:ascii="Times New Roman" w:hAnsi="Times New Roman" w:cs="Times New Roman"/>
          <w:sz w:val="24"/>
          <w:szCs w:val="24"/>
        </w:rPr>
        <w:t xml:space="preserve"> </w:t>
      </w:r>
      <w:r w:rsidRPr="00C157BD">
        <w:rPr>
          <w:rFonts w:ascii="Times New Roman" w:hAnsi="Times New Roman" w:cs="Times New Roman"/>
          <w:sz w:val="24"/>
          <w:szCs w:val="24"/>
        </w:rPr>
        <w:t xml:space="preserve"> </w:t>
      </w:r>
      <w:r w:rsidR="00BE64A2" w:rsidRPr="00C157BD">
        <w:rPr>
          <w:rFonts w:ascii="Times New Roman" w:hAnsi="Times New Roman" w:cs="Times New Roman"/>
          <w:sz w:val="24"/>
          <w:szCs w:val="24"/>
        </w:rPr>
        <w:t>Look into this further by looking at the concept of “adjusted” versus “unadjusted” pay gap analysis.  Would that make a difference in how we look at the concept of “pay differences” between genders?  Look at external sources to support your opinion.</w:t>
      </w:r>
    </w:p>
    <w:p w14:paraId="3366E52C" w14:textId="77777777" w:rsidR="00BE64A2" w:rsidRPr="00C157BD" w:rsidRDefault="00BE64A2" w:rsidP="00BE64A2">
      <w:pPr>
        <w:pStyle w:val="ListParagraph"/>
        <w:rPr>
          <w:rFonts w:ascii="Times New Roman" w:hAnsi="Times New Roman" w:cs="Times New Roman"/>
          <w:sz w:val="24"/>
          <w:szCs w:val="24"/>
        </w:rPr>
      </w:pPr>
    </w:p>
    <w:p w14:paraId="132A058C" w14:textId="25E0C3AC" w:rsidR="00BE64A2" w:rsidRPr="00C157BD" w:rsidRDefault="0076762A" w:rsidP="00BE64A2">
      <w:pPr>
        <w:pStyle w:val="ListParagraph"/>
        <w:rPr>
          <w:rFonts w:ascii="Times New Roman" w:hAnsi="Times New Roman" w:cs="Times New Roman"/>
          <w:sz w:val="24"/>
          <w:szCs w:val="24"/>
        </w:rPr>
      </w:pPr>
      <w:r w:rsidRPr="00C157BD">
        <w:rPr>
          <w:rFonts w:ascii="Times New Roman" w:hAnsi="Times New Roman" w:cs="Times New Roman"/>
          <w:sz w:val="24"/>
          <w:szCs w:val="24"/>
        </w:rPr>
        <w:t xml:space="preserve">Looking at the adjusted and unadjusted pay gap analysis </w:t>
      </w:r>
      <w:r w:rsidR="00C157BD" w:rsidRPr="00C157BD">
        <w:rPr>
          <w:rFonts w:ascii="Times New Roman" w:hAnsi="Times New Roman" w:cs="Times New Roman"/>
          <w:sz w:val="24"/>
          <w:szCs w:val="24"/>
        </w:rPr>
        <w:t>will not</w:t>
      </w:r>
      <w:r w:rsidRPr="00C157BD">
        <w:rPr>
          <w:rFonts w:ascii="Times New Roman" w:hAnsi="Times New Roman" w:cs="Times New Roman"/>
          <w:sz w:val="24"/>
          <w:szCs w:val="24"/>
        </w:rPr>
        <w:t xml:space="preserve"> change </w:t>
      </w:r>
      <w:r w:rsidRPr="00C157BD">
        <w:rPr>
          <w:rFonts w:ascii="Times New Roman" w:hAnsi="Times New Roman" w:cs="Times New Roman"/>
          <w:sz w:val="24"/>
          <w:szCs w:val="24"/>
        </w:rPr>
        <w:t>how we look at the concept of “pay differences” between genders</w:t>
      </w:r>
      <w:r w:rsidRPr="00C157BD">
        <w:rPr>
          <w:rFonts w:ascii="Times New Roman" w:hAnsi="Times New Roman" w:cs="Times New Roman"/>
          <w:sz w:val="24"/>
          <w:szCs w:val="24"/>
        </w:rPr>
        <w:t>.</w:t>
      </w:r>
      <w:r w:rsidR="00C157BD" w:rsidRPr="00C157BD">
        <w:rPr>
          <w:rFonts w:ascii="Times New Roman" w:hAnsi="Times New Roman" w:cs="Times New Roman"/>
          <w:sz w:val="24"/>
          <w:szCs w:val="24"/>
        </w:rPr>
        <w:t xml:space="preserve"> In Unadjusted analysis, the pay gap seems wide since the factors such as education and experience are taken into consideration. However, the gap still exist. The gap is due to other factors such as overrepresentation of women in lower ranks while men are over-represented in in the higher ranks.</w:t>
      </w:r>
    </w:p>
    <w:p w14:paraId="6444831D" w14:textId="77777777" w:rsidR="00BE64A2" w:rsidRPr="00C157BD" w:rsidRDefault="00BE64A2" w:rsidP="00BE64A2">
      <w:pPr>
        <w:pStyle w:val="ListParagraph"/>
        <w:rPr>
          <w:rFonts w:ascii="Times New Roman" w:hAnsi="Times New Roman" w:cs="Times New Roman"/>
          <w:sz w:val="24"/>
          <w:szCs w:val="24"/>
        </w:rPr>
      </w:pPr>
    </w:p>
    <w:p w14:paraId="2365A7AC" w14:textId="77777777" w:rsidR="0058678E" w:rsidRPr="00C157BD" w:rsidRDefault="00BE64A2" w:rsidP="001F381D">
      <w:pPr>
        <w:pStyle w:val="ListParagraph"/>
        <w:numPr>
          <w:ilvl w:val="0"/>
          <w:numId w:val="17"/>
        </w:numPr>
        <w:rPr>
          <w:rFonts w:ascii="Times New Roman" w:hAnsi="Times New Roman" w:cs="Times New Roman"/>
          <w:sz w:val="24"/>
          <w:szCs w:val="24"/>
        </w:rPr>
      </w:pPr>
      <w:r w:rsidRPr="00C157BD">
        <w:rPr>
          <w:rFonts w:ascii="Times New Roman" w:hAnsi="Times New Roman" w:cs="Times New Roman"/>
          <w:b/>
          <w:sz w:val="24"/>
          <w:szCs w:val="24"/>
        </w:rPr>
        <w:t>Internal and external factors influence Human Resource Management. Identify and describe in complete detail three (3) internal factors and three (3) external factors and how they affect HR Management. Research and analysis is needed, along with academic data from sources.</w:t>
      </w:r>
    </w:p>
    <w:p w14:paraId="01057792" w14:textId="0DDE4901" w:rsidR="0065200E" w:rsidRPr="00C157BD" w:rsidRDefault="00662696" w:rsidP="0076762A">
      <w:pPr>
        <w:rPr>
          <w:rFonts w:ascii="Times New Roman" w:hAnsi="Times New Roman" w:cs="Times New Roman"/>
          <w:sz w:val="24"/>
          <w:szCs w:val="24"/>
        </w:rPr>
      </w:pPr>
      <w:r w:rsidRPr="00C157BD">
        <w:rPr>
          <w:rFonts w:ascii="Times New Roman" w:hAnsi="Times New Roman" w:cs="Times New Roman"/>
          <w:sz w:val="24"/>
          <w:szCs w:val="24"/>
        </w:rPr>
        <w:t xml:space="preserve">Human Resource Management (HRM) plays a critical role in the performance </w:t>
      </w:r>
      <w:r w:rsidR="00892FEA" w:rsidRPr="00C157BD">
        <w:rPr>
          <w:rFonts w:ascii="Times New Roman" w:hAnsi="Times New Roman" w:cs="Times New Roman"/>
          <w:sz w:val="24"/>
          <w:szCs w:val="24"/>
        </w:rPr>
        <w:t xml:space="preserve">of the company. </w:t>
      </w:r>
      <w:r w:rsidR="00706956" w:rsidRPr="00C157BD">
        <w:rPr>
          <w:rFonts w:ascii="Times New Roman" w:hAnsi="Times New Roman" w:cs="Times New Roman"/>
          <w:sz w:val="24"/>
          <w:szCs w:val="24"/>
        </w:rPr>
        <w:t>HRM</w:t>
      </w:r>
      <w:r w:rsidR="00CF42B2" w:rsidRPr="00C157BD">
        <w:rPr>
          <w:rFonts w:ascii="Times New Roman" w:hAnsi="Times New Roman" w:cs="Times New Roman"/>
          <w:sz w:val="24"/>
          <w:szCs w:val="24"/>
        </w:rPr>
        <w:t>,</w:t>
      </w:r>
      <w:r w:rsidR="00706956" w:rsidRPr="00C157BD">
        <w:rPr>
          <w:rFonts w:ascii="Times New Roman" w:hAnsi="Times New Roman" w:cs="Times New Roman"/>
          <w:sz w:val="24"/>
          <w:szCs w:val="24"/>
        </w:rPr>
        <w:t xml:space="preserve"> </w:t>
      </w:r>
      <w:r w:rsidR="00CD4F7C" w:rsidRPr="00C157BD">
        <w:rPr>
          <w:rFonts w:ascii="Times New Roman" w:hAnsi="Times New Roman" w:cs="Times New Roman"/>
          <w:sz w:val="24"/>
          <w:szCs w:val="24"/>
        </w:rPr>
        <w:t xml:space="preserve">however, </w:t>
      </w:r>
      <w:r w:rsidR="00706956" w:rsidRPr="00C157BD">
        <w:rPr>
          <w:rFonts w:ascii="Times New Roman" w:hAnsi="Times New Roman" w:cs="Times New Roman"/>
          <w:sz w:val="24"/>
          <w:szCs w:val="24"/>
        </w:rPr>
        <w:t xml:space="preserve">can be influenced by both internal factors and external factors. </w:t>
      </w:r>
    </w:p>
    <w:p w14:paraId="6910D6F7" w14:textId="1B70CC19" w:rsidR="004B3A93" w:rsidRPr="00C157BD" w:rsidRDefault="00CF42B2" w:rsidP="0065200E">
      <w:pPr>
        <w:pStyle w:val="ListParagraph"/>
        <w:rPr>
          <w:rFonts w:ascii="Times New Roman" w:hAnsi="Times New Roman" w:cs="Times New Roman"/>
          <w:b/>
          <w:sz w:val="24"/>
          <w:szCs w:val="24"/>
        </w:rPr>
      </w:pPr>
      <w:r w:rsidRPr="00C157BD">
        <w:rPr>
          <w:rFonts w:ascii="Times New Roman" w:hAnsi="Times New Roman" w:cs="Times New Roman"/>
          <w:b/>
          <w:sz w:val="24"/>
          <w:szCs w:val="24"/>
        </w:rPr>
        <w:t>Some of the ex</w:t>
      </w:r>
      <w:r w:rsidR="004B3A93" w:rsidRPr="00C157BD">
        <w:rPr>
          <w:rFonts w:ascii="Times New Roman" w:hAnsi="Times New Roman" w:cs="Times New Roman"/>
          <w:b/>
          <w:sz w:val="24"/>
          <w:szCs w:val="24"/>
        </w:rPr>
        <w:t>ternal factors influencing HRM include:</w:t>
      </w:r>
    </w:p>
    <w:p w14:paraId="63891677" w14:textId="3D011772" w:rsidR="00CF42B2" w:rsidRPr="00C157BD" w:rsidRDefault="00CF42B2" w:rsidP="00CF42B2">
      <w:pPr>
        <w:pStyle w:val="ListParagraph"/>
        <w:numPr>
          <w:ilvl w:val="0"/>
          <w:numId w:val="16"/>
        </w:numPr>
        <w:rPr>
          <w:rFonts w:ascii="Times New Roman" w:hAnsi="Times New Roman" w:cs="Times New Roman"/>
          <w:sz w:val="24"/>
          <w:szCs w:val="24"/>
        </w:rPr>
      </w:pPr>
      <w:r w:rsidRPr="00C157BD">
        <w:rPr>
          <w:rFonts w:ascii="Times New Roman" w:hAnsi="Times New Roman" w:cs="Times New Roman"/>
          <w:sz w:val="24"/>
          <w:szCs w:val="24"/>
        </w:rPr>
        <w:t>Government regulation and policies.</w:t>
      </w:r>
    </w:p>
    <w:p w14:paraId="5D130058" w14:textId="473DFFFD" w:rsidR="00CF42B2" w:rsidRPr="00C157BD" w:rsidRDefault="00CF42B2" w:rsidP="00CF42B2">
      <w:pPr>
        <w:rPr>
          <w:rFonts w:ascii="Times New Roman" w:hAnsi="Times New Roman" w:cs="Times New Roman"/>
          <w:sz w:val="24"/>
          <w:szCs w:val="24"/>
        </w:rPr>
      </w:pPr>
      <w:r w:rsidRPr="00C157BD">
        <w:rPr>
          <w:rFonts w:ascii="Times New Roman" w:hAnsi="Times New Roman" w:cs="Times New Roman"/>
          <w:sz w:val="24"/>
          <w:szCs w:val="24"/>
        </w:rPr>
        <w:t>Both state and federal legislation affect the HRM functions such as hiring and compensation especially those regarding minimum wage. The HR managers should ensure that they comply with labor laws and other regulations to avoid lawsuits or other penalties from the government.</w:t>
      </w:r>
    </w:p>
    <w:p w14:paraId="6417D65F" w14:textId="24A2900B" w:rsidR="00416B45" w:rsidRPr="00C157BD" w:rsidRDefault="00416B45" w:rsidP="00416B45">
      <w:pPr>
        <w:pStyle w:val="ListParagraph"/>
        <w:numPr>
          <w:ilvl w:val="0"/>
          <w:numId w:val="16"/>
        </w:numPr>
        <w:rPr>
          <w:rFonts w:ascii="Times New Roman" w:hAnsi="Times New Roman" w:cs="Times New Roman"/>
          <w:sz w:val="24"/>
          <w:szCs w:val="24"/>
        </w:rPr>
      </w:pPr>
      <w:r w:rsidRPr="00C157BD">
        <w:rPr>
          <w:rFonts w:ascii="Times New Roman" w:hAnsi="Times New Roman" w:cs="Times New Roman"/>
          <w:sz w:val="24"/>
          <w:szCs w:val="24"/>
        </w:rPr>
        <w:t>Avai</w:t>
      </w:r>
      <w:r w:rsidR="00A51FD8" w:rsidRPr="00C157BD">
        <w:rPr>
          <w:rFonts w:ascii="Times New Roman" w:hAnsi="Times New Roman" w:cs="Times New Roman"/>
          <w:sz w:val="24"/>
          <w:szCs w:val="24"/>
        </w:rPr>
        <w:t>la</w:t>
      </w:r>
      <w:r w:rsidRPr="00C157BD">
        <w:rPr>
          <w:rFonts w:ascii="Times New Roman" w:hAnsi="Times New Roman" w:cs="Times New Roman"/>
          <w:sz w:val="24"/>
          <w:szCs w:val="24"/>
        </w:rPr>
        <w:t>ble labor pool</w:t>
      </w:r>
    </w:p>
    <w:p w14:paraId="2509EDCB" w14:textId="49E791F0" w:rsidR="00416B45" w:rsidRPr="00C157BD" w:rsidRDefault="00416B45" w:rsidP="001353B8">
      <w:pPr>
        <w:rPr>
          <w:rFonts w:ascii="Times New Roman" w:hAnsi="Times New Roman" w:cs="Times New Roman"/>
          <w:sz w:val="24"/>
          <w:szCs w:val="24"/>
        </w:rPr>
      </w:pPr>
      <w:r w:rsidRPr="00C157BD">
        <w:rPr>
          <w:rFonts w:ascii="Times New Roman" w:hAnsi="Times New Roman" w:cs="Times New Roman"/>
          <w:sz w:val="24"/>
          <w:szCs w:val="24"/>
        </w:rPr>
        <w:t>One of the basic functions of HRM is ensuring that the company has adequate staff for smooth operation. Ho</w:t>
      </w:r>
      <w:r w:rsidR="00A51FD8" w:rsidRPr="00C157BD">
        <w:rPr>
          <w:rFonts w:ascii="Times New Roman" w:hAnsi="Times New Roman" w:cs="Times New Roman"/>
          <w:sz w:val="24"/>
          <w:szCs w:val="24"/>
        </w:rPr>
        <w:t>wever, due to competition for labor among organization, the available candidates may be unqualified. This will affect HR functions.  Additionally, it is difficult to identify and recruit apt candidates when the same set of skills is demanded throughout the market. Also, with stiff competition</w:t>
      </w:r>
      <w:r w:rsidR="001353B8" w:rsidRPr="00C157BD">
        <w:rPr>
          <w:rFonts w:ascii="Times New Roman" w:hAnsi="Times New Roman" w:cs="Times New Roman"/>
          <w:sz w:val="24"/>
          <w:szCs w:val="24"/>
        </w:rPr>
        <w:t xml:space="preserve"> for certain specialized skills</w:t>
      </w:r>
      <w:r w:rsidR="00A51FD8" w:rsidRPr="00C157BD">
        <w:rPr>
          <w:rFonts w:ascii="Times New Roman" w:hAnsi="Times New Roman" w:cs="Times New Roman"/>
          <w:sz w:val="24"/>
          <w:szCs w:val="24"/>
        </w:rPr>
        <w:t>, it will be difficult for some companies to get qualified personnel.</w:t>
      </w:r>
      <w:r w:rsidR="001353B8" w:rsidRPr="00C157BD">
        <w:rPr>
          <w:rFonts w:ascii="Times New Roman" w:hAnsi="Times New Roman" w:cs="Times New Roman"/>
          <w:sz w:val="24"/>
          <w:szCs w:val="24"/>
        </w:rPr>
        <w:t xml:space="preserve"> </w:t>
      </w:r>
    </w:p>
    <w:p w14:paraId="700D66DA" w14:textId="37F451BD" w:rsidR="0050688B" w:rsidRPr="00C157BD" w:rsidRDefault="0050688B" w:rsidP="0050688B">
      <w:pPr>
        <w:pStyle w:val="ListParagraph"/>
        <w:numPr>
          <w:ilvl w:val="0"/>
          <w:numId w:val="16"/>
        </w:numPr>
        <w:rPr>
          <w:rFonts w:ascii="Times New Roman" w:hAnsi="Times New Roman" w:cs="Times New Roman"/>
          <w:sz w:val="24"/>
          <w:szCs w:val="24"/>
        </w:rPr>
      </w:pPr>
      <w:r w:rsidRPr="00C157BD">
        <w:rPr>
          <w:rFonts w:ascii="Times New Roman" w:hAnsi="Times New Roman" w:cs="Times New Roman"/>
          <w:sz w:val="24"/>
          <w:szCs w:val="24"/>
        </w:rPr>
        <w:t>Market forces</w:t>
      </w:r>
    </w:p>
    <w:p w14:paraId="1ADFAAA7" w14:textId="458A79B5" w:rsidR="0050688B" w:rsidRPr="00C157BD" w:rsidRDefault="0050688B" w:rsidP="0050688B">
      <w:pPr>
        <w:rPr>
          <w:rFonts w:ascii="Times New Roman" w:hAnsi="Times New Roman" w:cs="Times New Roman"/>
          <w:sz w:val="24"/>
          <w:szCs w:val="24"/>
        </w:rPr>
      </w:pPr>
      <w:r w:rsidRPr="00C157BD">
        <w:rPr>
          <w:rFonts w:ascii="Times New Roman" w:hAnsi="Times New Roman" w:cs="Times New Roman"/>
          <w:sz w:val="24"/>
          <w:szCs w:val="24"/>
        </w:rPr>
        <w:lastRenderedPageBreak/>
        <w:t>Rapid Advancement in techno, globalization and other factors such as the recent COVID19 may cause unpredictable and extreme shifts in the market. This in turn will affect different companies prompting their HR department to make necessary adjustments. Thus, shifts in the market is one the external factors affecting HRM.</w:t>
      </w:r>
    </w:p>
    <w:p w14:paraId="736EC7CA" w14:textId="09F9E70F" w:rsidR="00CF42B2" w:rsidRPr="00C157BD" w:rsidRDefault="00CF42B2" w:rsidP="00CF42B2">
      <w:pPr>
        <w:pStyle w:val="ListParagraph"/>
        <w:rPr>
          <w:rFonts w:ascii="Times New Roman" w:hAnsi="Times New Roman" w:cs="Times New Roman"/>
          <w:b/>
          <w:sz w:val="24"/>
          <w:szCs w:val="24"/>
        </w:rPr>
      </w:pPr>
      <w:r w:rsidRPr="00C157BD">
        <w:rPr>
          <w:rFonts w:ascii="Times New Roman" w:hAnsi="Times New Roman" w:cs="Times New Roman"/>
          <w:b/>
          <w:sz w:val="24"/>
          <w:szCs w:val="24"/>
        </w:rPr>
        <w:t xml:space="preserve">Some </w:t>
      </w:r>
      <w:r w:rsidRPr="00C157BD">
        <w:rPr>
          <w:rFonts w:ascii="Times New Roman" w:hAnsi="Times New Roman" w:cs="Times New Roman"/>
          <w:b/>
          <w:sz w:val="24"/>
          <w:szCs w:val="24"/>
        </w:rPr>
        <w:t>of the in</w:t>
      </w:r>
      <w:r w:rsidRPr="00C157BD">
        <w:rPr>
          <w:rFonts w:ascii="Times New Roman" w:hAnsi="Times New Roman" w:cs="Times New Roman"/>
          <w:b/>
          <w:sz w:val="24"/>
          <w:szCs w:val="24"/>
        </w:rPr>
        <w:t>ternal factors influencing HRM include:</w:t>
      </w:r>
    </w:p>
    <w:p w14:paraId="0C2225E5" w14:textId="41DB96B6" w:rsidR="00321B00" w:rsidRPr="00C157BD" w:rsidRDefault="00321B00" w:rsidP="00321B00">
      <w:pPr>
        <w:pStyle w:val="ListParagraph"/>
        <w:numPr>
          <w:ilvl w:val="0"/>
          <w:numId w:val="16"/>
        </w:numPr>
        <w:rPr>
          <w:rFonts w:ascii="Times New Roman" w:hAnsi="Times New Roman" w:cs="Times New Roman"/>
          <w:b/>
          <w:sz w:val="24"/>
          <w:szCs w:val="24"/>
        </w:rPr>
      </w:pPr>
      <w:r w:rsidRPr="00C157BD">
        <w:rPr>
          <w:rFonts w:ascii="Times New Roman" w:hAnsi="Times New Roman" w:cs="Times New Roman"/>
          <w:b/>
          <w:sz w:val="24"/>
          <w:szCs w:val="24"/>
        </w:rPr>
        <w:t>Company’s level of growth.</w:t>
      </w:r>
    </w:p>
    <w:p w14:paraId="6A922580" w14:textId="76C90795" w:rsidR="00321B00" w:rsidRPr="00C157BD" w:rsidRDefault="00321B00" w:rsidP="00321B00">
      <w:pPr>
        <w:rPr>
          <w:rFonts w:ascii="Times New Roman" w:hAnsi="Times New Roman" w:cs="Times New Roman"/>
          <w:sz w:val="24"/>
          <w:szCs w:val="24"/>
        </w:rPr>
      </w:pPr>
      <w:r w:rsidRPr="00C157BD">
        <w:rPr>
          <w:rFonts w:ascii="Times New Roman" w:hAnsi="Times New Roman" w:cs="Times New Roman"/>
          <w:sz w:val="24"/>
          <w:szCs w:val="24"/>
        </w:rPr>
        <w:t xml:space="preserve">The current growth as well as the projected growth of the business significantly affect the HR functions within the organization. The HRM may put emphasis on different </w:t>
      </w:r>
      <w:r w:rsidR="00416B45" w:rsidRPr="00C157BD">
        <w:rPr>
          <w:rFonts w:ascii="Times New Roman" w:hAnsi="Times New Roman" w:cs="Times New Roman"/>
          <w:sz w:val="24"/>
          <w:szCs w:val="24"/>
        </w:rPr>
        <w:t>functions</w:t>
      </w:r>
      <w:r w:rsidRPr="00C157BD">
        <w:rPr>
          <w:rFonts w:ascii="Times New Roman" w:hAnsi="Times New Roman" w:cs="Times New Roman"/>
          <w:sz w:val="24"/>
          <w:szCs w:val="24"/>
        </w:rPr>
        <w:t xml:space="preserve"> depending on the company’s growth. </w:t>
      </w:r>
      <w:r w:rsidR="007C7D26" w:rsidRPr="00C157BD">
        <w:rPr>
          <w:rFonts w:ascii="Times New Roman" w:hAnsi="Times New Roman" w:cs="Times New Roman"/>
          <w:sz w:val="24"/>
          <w:szCs w:val="24"/>
        </w:rPr>
        <w:t xml:space="preserve">Businesses experiencing rapid </w:t>
      </w:r>
      <w:r w:rsidR="00416B45" w:rsidRPr="00C157BD">
        <w:rPr>
          <w:rFonts w:ascii="Times New Roman" w:hAnsi="Times New Roman" w:cs="Times New Roman"/>
          <w:sz w:val="24"/>
          <w:szCs w:val="24"/>
        </w:rPr>
        <w:t>growth and</w:t>
      </w:r>
      <w:r w:rsidR="007C7D26" w:rsidRPr="00C157BD">
        <w:rPr>
          <w:rFonts w:ascii="Times New Roman" w:hAnsi="Times New Roman" w:cs="Times New Roman"/>
          <w:sz w:val="24"/>
          <w:szCs w:val="24"/>
        </w:rPr>
        <w:t xml:space="preserve"> expansion may </w:t>
      </w:r>
      <w:r w:rsidR="00416B45" w:rsidRPr="00C157BD">
        <w:rPr>
          <w:rFonts w:ascii="Times New Roman" w:hAnsi="Times New Roman" w:cs="Times New Roman"/>
          <w:sz w:val="24"/>
          <w:szCs w:val="24"/>
        </w:rPr>
        <w:t>focus</w:t>
      </w:r>
      <w:r w:rsidR="007C7D26" w:rsidRPr="00C157BD">
        <w:rPr>
          <w:rFonts w:ascii="Times New Roman" w:hAnsi="Times New Roman" w:cs="Times New Roman"/>
          <w:sz w:val="24"/>
          <w:szCs w:val="24"/>
        </w:rPr>
        <w:t xml:space="preserve"> on increasing its </w:t>
      </w:r>
      <w:r w:rsidR="00416B45" w:rsidRPr="00C157BD">
        <w:rPr>
          <w:rFonts w:ascii="Times New Roman" w:hAnsi="Times New Roman" w:cs="Times New Roman"/>
          <w:sz w:val="24"/>
          <w:szCs w:val="24"/>
        </w:rPr>
        <w:t>workfare</w:t>
      </w:r>
      <w:r w:rsidR="007C7D26" w:rsidRPr="00C157BD">
        <w:rPr>
          <w:rFonts w:ascii="Times New Roman" w:hAnsi="Times New Roman" w:cs="Times New Roman"/>
          <w:sz w:val="24"/>
          <w:szCs w:val="24"/>
        </w:rPr>
        <w:t xml:space="preserve">, hence, </w:t>
      </w:r>
      <w:r w:rsidR="00416B45" w:rsidRPr="00C157BD">
        <w:rPr>
          <w:rFonts w:ascii="Times New Roman" w:hAnsi="Times New Roman" w:cs="Times New Roman"/>
          <w:sz w:val="24"/>
          <w:szCs w:val="24"/>
        </w:rPr>
        <w:t>hiring</w:t>
      </w:r>
      <w:r w:rsidR="007C7D26" w:rsidRPr="00C157BD">
        <w:rPr>
          <w:rFonts w:ascii="Times New Roman" w:hAnsi="Times New Roman" w:cs="Times New Roman"/>
          <w:sz w:val="24"/>
          <w:szCs w:val="24"/>
        </w:rPr>
        <w:t xml:space="preserve"> and staffing. On the other hand, </w:t>
      </w:r>
      <w:r w:rsidR="00416B45" w:rsidRPr="00C157BD">
        <w:rPr>
          <w:rFonts w:ascii="Times New Roman" w:hAnsi="Times New Roman" w:cs="Times New Roman"/>
          <w:sz w:val="24"/>
          <w:szCs w:val="24"/>
        </w:rPr>
        <w:t>companies with stagnant growth may focus on worker retention and sometimes downsizing.</w:t>
      </w:r>
    </w:p>
    <w:p w14:paraId="3E5F3A7B" w14:textId="1BD3CAE3" w:rsidR="00D47257" w:rsidRPr="00C157BD" w:rsidRDefault="00D47257" w:rsidP="00D47257">
      <w:pPr>
        <w:pStyle w:val="ListParagraph"/>
        <w:numPr>
          <w:ilvl w:val="0"/>
          <w:numId w:val="16"/>
        </w:numPr>
        <w:rPr>
          <w:rFonts w:ascii="Times New Roman" w:hAnsi="Times New Roman" w:cs="Times New Roman"/>
          <w:sz w:val="24"/>
          <w:szCs w:val="24"/>
        </w:rPr>
      </w:pPr>
      <w:r w:rsidRPr="00C157BD">
        <w:rPr>
          <w:rFonts w:ascii="Times New Roman" w:hAnsi="Times New Roman" w:cs="Times New Roman"/>
          <w:sz w:val="24"/>
          <w:szCs w:val="24"/>
        </w:rPr>
        <w:t>Adoption of new technology</w:t>
      </w:r>
    </w:p>
    <w:p w14:paraId="1E78D017" w14:textId="1DA13FBE" w:rsidR="00D47257" w:rsidRPr="00C157BD" w:rsidRDefault="00D47257" w:rsidP="00D47257">
      <w:pPr>
        <w:rPr>
          <w:rFonts w:ascii="Times New Roman" w:hAnsi="Times New Roman" w:cs="Times New Roman"/>
          <w:sz w:val="24"/>
          <w:szCs w:val="24"/>
        </w:rPr>
      </w:pPr>
      <w:r w:rsidRPr="00C157BD">
        <w:rPr>
          <w:rFonts w:ascii="Times New Roman" w:hAnsi="Times New Roman" w:cs="Times New Roman"/>
          <w:sz w:val="24"/>
          <w:szCs w:val="24"/>
        </w:rPr>
        <w:t xml:space="preserve">With emergence and application of advance technology in the business world, HR managers need to retrain or hire experts with knowledge of the new technology. </w:t>
      </w:r>
      <w:r w:rsidR="002E0A65" w:rsidRPr="00C157BD">
        <w:rPr>
          <w:rFonts w:ascii="Times New Roman" w:hAnsi="Times New Roman" w:cs="Times New Roman"/>
          <w:sz w:val="24"/>
          <w:szCs w:val="24"/>
        </w:rPr>
        <w:t xml:space="preserve">Companies that have recently adopted new technologies have their HR to train the staff and equip them with new and relevant skills. The adoption of the technology significantly affect the functions of HR since the current workforce is multi-generational. </w:t>
      </w:r>
    </w:p>
    <w:p w14:paraId="53FCC3F3" w14:textId="166A0D59" w:rsidR="009715A7" w:rsidRPr="00C157BD" w:rsidRDefault="009715A7" w:rsidP="009715A7">
      <w:pPr>
        <w:pStyle w:val="ListParagraph"/>
        <w:numPr>
          <w:ilvl w:val="0"/>
          <w:numId w:val="16"/>
        </w:numPr>
        <w:rPr>
          <w:rFonts w:ascii="Times New Roman" w:hAnsi="Times New Roman" w:cs="Times New Roman"/>
          <w:b/>
          <w:sz w:val="24"/>
          <w:szCs w:val="24"/>
        </w:rPr>
      </w:pPr>
      <w:r w:rsidRPr="00C157BD">
        <w:rPr>
          <w:rFonts w:ascii="Times New Roman" w:hAnsi="Times New Roman" w:cs="Times New Roman"/>
          <w:b/>
          <w:sz w:val="24"/>
          <w:szCs w:val="24"/>
        </w:rPr>
        <w:t>Company’s mission</w:t>
      </w:r>
    </w:p>
    <w:p w14:paraId="7D8ED0BE" w14:textId="1B07AFDB" w:rsidR="009715A7" w:rsidRPr="00C157BD" w:rsidRDefault="009715A7" w:rsidP="009715A7">
      <w:pPr>
        <w:rPr>
          <w:rFonts w:ascii="Times New Roman" w:hAnsi="Times New Roman" w:cs="Times New Roman"/>
          <w:sz w:val="24"/>
          <w:szCs w:val="24"/>
        </w:rPr>
      </w:pPr>
      <w:r w:rsidRPr="00C157BD">
        <w:rPr>
          <w:rFonts w:ascii="Times New Roman" w:hAnsi="Times New Roman" w:cs="Times New Roman"/>
          <w:sz w:val="24"/>
          <w:szCs w:val="24"/>
        </w:rPr>
        <w:t>The mission of the company is one of the internal factors influencing the HR. the general objective of the HR is to facilitate the achievement of the company’s goals and mission.  The HR strategy must align with the mission of the organization. Therefore, the mission of the company highly affects the HR of that particular company.</w:t>
      </w:r>
    </w:p>
    <w:p w14:paraId="40A78A9A" w14:textId="77777777" w:rsidR="001D7BB7" w:rsidRPr="00C157BD" w:rsidRDefault="001D7BB7" w:rsidP="001F381D">
      <w:pPr>
        <w:pStyle w:val="ListParagraph"/>
        <w:numPr>
          <w:ilvl w:val="0"/>
          <w:numId w:val="17"/>
        </w:numPr>
        <w:rPr>
          <w:rFonts w:ascii="Times New Roman" w:hAnsi="Times New Roman" w:cs="Times New Roman"/>
          <w:b/>
          <w:sz w:val="24"/>
          <w:szCs w:val="24"/>
        </w:rPr>
      </w:pPr>
      <w:r w:rsidRPr="00C157BD">
        <w:rPr>
          <w:rFonts w:ascii="Times New Roman" w:hAnsi="Times New Roman" w:cs="Times New Roman"/>
          <w:b/>
          <w:sz w:val="24"/>
          <w:szCs w:val="24"/>
        </w:rPr>
        <w:t xml:space="preserve">This question </w:t>
      </w:r>
      <w:r w:rsidR="008F2000" w:rsidRPr="00C157BD">
        <w:rPr>
          <w:rFonts w:ascii="Times New Roman" w:hAnsi="Times New Roman" w:cs="Times New Roman"/>
          <w:b/>
          <w:sz w:val="24"/>
          <w:szCs w:val="24"/>
        </w:rPr>
        <w:t xml:space="preserve">has </w:t>
      </w:r>
      <w:r w:rsidRPr="00C157BD">
        <w:rPr>
          <w:rFonts w:ascii="Times New Roman" w:hAnsi="Times New Roman" w:cs="Times New Roman"/>
          <w:b/>
          <w:sz w:val="24"/>
          <w:szCs w:val="24"/>
        </w:rPr>
        <w:t>two parts.</w:t>
      </w:r>
    </w:p>
    <w:p w14:paraId="767CFE06" w14:textId="5D8EDAE8" w:rsidR="001D7BB7" w:rsidRPr="00C157BD" w:rsidRDefault="007161DD" w:rsidP="00B03239">
      <w:pPr>
        <w:pStyle w:val="ListParagraph"/>
        <w:numPr>
          <w:ilvl w:val="0"/>
          <w:numId w:val="13"/>
        </w:numPr>
        <w:rPr>
          <w:rFonts w:ascii="Times New Roman" w:hAnsi="Times New Roman" w:cs="Times New Roman"/>
          <w:b/>
          <w:sz w:val="24"/>
          <w:szCs w:val="24"/>
        </w:rPr>
      </w:pPr>
      <w:r w:rsidRPr="00C157BD">
        <w:rPr>
          <w:rFonts w:ascii="Times New Roman" w:hAnsi="Times New Roman" w:cs="Times New Roman"/>
          <w:b/>
          <w:sz w:val="24"/>
          <w:szCs w:val="24"/>
        </w:rPr>
        <w:t xml:space="preserve">What do we mean by </w:t>
      </w:r>
      <w:r w:rsidR="001D7BB7" w:rsidRPr="00C157BD">
        <w:rPr>
          <w:rFonts w:ascii="Times New Roman" w:hAnsi="Times New Roman" w:cs="Times New Roman"/>
          <w:b/>
          <w:sz w:val="24"/>
          <w:szCs w:val="24"/>
        </w:rPr>
        <w:t xml:space="preserve">Diversity in the workplace?  </w:t>
      </w:r>
      <w:r w:rsidRPr="00C157BD">
        <w:rPr>
          <w:rFonts w:ascii="Times New Roman" w:hAnsi="Times New Roman" w:cs="Times New Roman"/>
          <w:b/>
          <w:sz w:val="24"/>
          <w:szCs w:val="24"/>
        </w:rPr>
        <w:t xml:space="preserve">A </w:t>
      </w:r>
      <w:r w:rsidR="00BE64A2" w:rsidRPr="00C157BD">
        <w:rPr>
          <w:rFonts w:ascii="Times New Roman" w:hAnsi="Times New Roman" w:cs="Times New Roman"/>
          <w:b/>
          <w:sz w:val="24"/>
          <w:szCs w:val="24"/>
        </w:rPr>
        <w:t>c</w:t>
      </w:r>
      <w:r w:rsidR="001D7BB7" w:rsidRPr="00C157BD">
        <w:rPr>
          <w:rFonts w:ascii="Times New Roman" w:hAnsi="Times New Roman" w:cs="Times New Roman"/>
          <w:b/>
          <w:sz w:val="24"/>
          <w:szCs w:val="24"/>
        </w:rPr>
        <w:t xml:space="preserve">omplete definition </w:t>
      </w:r>
      <w:r w:rsidRPr="00C157BD">
        <w:rPr>
          <w:rFonts w:ascii="Times New Roman" w:hAnsi="Times New Roman" w:cs="Times New Roman"/>
          <w:b/>
          <w:sz w:val="24"/>
          <w:szCs w:val="24"/>
        </w:rPr>
        <w:t xml:space="preserve">is </w:t>
      </w:r>
      <w:r w:rsidR="001D7BB7" w:rsidRPr="00C157BD">
        <w:rPr>
          <w:rFonts w:ascii="Times New Roman" w:hAnsi="Times New Roman" w:cs="Times New Roman"/>
          <w:b/>
          <w:sz w:val="24"/>
          <w:szCs w:val="24"/>
        </w:rPr>
        <w:t xml:space="preserve">required. </w:t>
      </w:r>
    </w:p>
    <w:p w14:paraId="2EC7183C" w14:textId="0CAB1394" w:rsidR="00276112" w:rsidRPr="00C157BD" w:rsidRDefault="007161DD" w:rsidP="00276112">
      <w:pPr>
        <w:pStyle w:val="ListParagraph"/>
        <w:numPr>
          <w:ilvl w:val="0"/>
          <w:numId w:val="13"/>
        </w:numPr>
        <w:rPr>
          <w:rFonts w:ascii="Times New Roman" w:hAnsi="Times New Roman" w:cs="Times New Roman"/>
          <w:b/>
          <w:sz w:val="24"/>
          <w:szCs w:val="24"/>
        </w:rPr>
      </w:pPr>
      <w:r w:rsidRPr="00C157BD">
        <w:rPr>
          <w:rFonts w:ascii="Times New Roman" w:hAnsi="Times New Roman" w:cs="Times New Roman"/>
          <w:b/>
          <w:sz w:val="24"/>
          <w:szCs w:val="24"/>
        </w:rPr>
        <w:t xml:space="preserve">Provide an example of a company committed to Diversity.  What are they doing that proves </w:t>
      </w:r>
      <w:r w:rsidR="00AD721B" w:rsidRPr="00C157BD">
        <w:rPr>
          <w:rFonts w:ascii="Times New Roman" w:hAnsi="Times New Roman" w:cs="Times New Roman"/>
          <w:b/>
          <w:sz w:val="24"/>
          <w:szCs w:val="24"/>
        </w:rPr>
        <w:t>that this is</w:t>
      </w:r>
      <w:r w:rsidRPr="00C157BD">
        <w:rPr>
          <w:rFonts w:ascii="Times New Roman" w:hAnsi="Times New Roman" w:cs="Times New Roman"/>
          <w:b/>
          <w:sz w:val="24"/>
          <w:szCs w:val="24"/>
        </w:rPr>
        <w:t xml:space="preserve"> an important initiative for them and, most importantly, why do they feel it is important</w:t>
      </w:r>
      <w:r w:rsidR="00AD721B" w:rsidRPr="00C157BD">
        <w:rPr>
          <w:rFonts w:ascii="Times New Roman" w:hAnsi="Times New Roman" w:cs="Times New Roman"/>
          <w:b/>
          <w:sz w:val="24"/>
          <w:szCs w:val="24"/>
        </w:rPr>
        <w:t xml:space="preserve">? </w:t>
      </w:r>
      <w:r w:rsidRPr="00C157BD">
        <w:rPr>
          <w:rFonts w:ascii="Times New Roman" w:hAnsi="Times New Roman" w:cs="Times New Roman"/>
          <w:b/>
          <w:sz w:val="24"/>
          <w:szCs w:val="24"/>
        </w:rPr>
        <w:t xml:space="preserve"> List the major business reasons for their choice.  </w:t>
      </w:r>
      <w:r w:rsidR="001D7BB7" w:rsidRPr="00C157BD">
        <w:rPr>
          <w:rFonts w:ascii="Times New Roman" w:hAnsi="Times New Roman" w:cs="Times New Roman"/>
          <w:b/>
          <w:sz w:val="24"/>
          <w:szCs w:val="24"/>
        </w:rPr>
        <w:t xml:space="preserve"> </w:t>
      </w:r>
      <w:r w:rsidRPr="00C157BD">
        <w:rPr>
          <w:rFonts w:ascii="Times New Roman" w:hAnsi="Times New Roman" w:cs="Times New Roman"/>
          <w:b/>
          <w:sz w:val="24"/>
          <w:szCs w:val="24"/>
        </w:rPr>
        <w:t xml:space="preserve">Use outside research to substantiate your conclusions. </w:t>
      </w:r>
    </w:p>
    <w:p w14:paraId="3D4C5524" w14:textId="138DDEE7" w:rsidR="003663D5" w:rsidRPr="00C157BD" w:rsidRDefault="00B3088E" w:rsidP="003663D5">
      <w:pPr>
        <w:rPr>
          <w:rFonts w:ascii="Times New Roman" w:hAnsi="Times New Roman" w:cs="Times New Roman"/>
          <w:sz w:val="24"/>
          <w:szCs w:val="24"/>
        </w:rPr>
      </w:pPr>
      <w:r w:rsidRPr="00C157BD">
        <w:rPr>
          <w:rFonts w:ascii="Times New Roman" w:hAnsi="Times New Roman" w:cs="Times New Roman"/>
          <w:sz w:val="24"/>
          <w:szCs w:val="24"/>
        </w:rPr>
        <w:t>Currently, many companies are embracing diversity in the workplace as an HR strategy</w:t>
      </w:r>
      <w:r w:rsidR="00E85A13" w:rsidRPr="00C157BD">
        <w:rPr>
          <w:rFonts w:ascii="Times New Roman" w:hAnsi="Times New Roman" w:cs="Times New Roman"/>
          <w:sz w:val="24"/>
          <w:szCs w:val="24"/>
        </w:rPr>
        <w:t xml:space="preserve"> to remain competitive</w:t>
      </w:r>
      <w:r w:rsidRPr="00C157BD">
        <w:rPr>
          <w:rFonts w:ascii="Times New Roman" w:hAnsi="Times New Roman" w:cs="Times New Roman"/>
          <w:sz w:val="24"/>
          <w:szCs w:val="24"/>
        </w:rPr>
        <w:t xml:space="preserve">. </w:t>
      </w:r>
      <w:r w:rsidR="003663D5" w:rsidRPr="00C157BD">
        <w:rPr>
          <w:rFonts w:ascii="Times New Roman" w:hAnsi="Times New Roman" w:cs="Times New Roman"/>
          <w:sz w:val="24"/>
          <w:szCs w:val="24"/>
        </w:rPr>
        <w:t xml:space="preserve">Diversity at workplace means </w:t>
      </w:r>
      <w:r w:rsidR="003B29DF" w:rsidRPr="00C157BD">
        <w:rPr>
          <w:rFonts w:ascii="Times New Roman" w:hAnsi="Times New Roman" w:cs="Times New Roman"/>
          <w:sz w:val="24"/>
          <w:szCs w:val="24"/>
        </w:rPr>
        <w:t xml:space="preserve">that the workforce comprises of </w:t>
      </w:r>
      <w:r w:rsidR="0003303B" w:rsidRPr="00C157BD">
        <w:rPr>
          <w:rFonts w:ascii="Times New Roman" w:hAnsi="Times New Roman" w:cs="Times New Roman"/>
          <w:sz w:val="24"/>
          <w:szCs w:val="24"/>
        </w:rPr>
        <w:t>people</w:t>
      </w:r>
      <w:r w:rsidR="003B29DF" w:rsidRPr="00C157BD">
        <w:rPr>
          <w:rFonts w:ascii="Times New Roman" w:hAnsi="Times New Roman" w:cs="Times New Roman"/>
          <w:sz w:val="24"/>
          <w:szCs w:val="24"/>
        </w:rPr>
        <w:t xml:space="preserve"> from different backgrounds. </w:t>
      </w:r>
      <w:r w:rsidRPr="00C157BD">
        <w:rPr>
          <w:rFonts w:ascii="Times New Roman" w:hAnsi="Times New Roman" w:cs="Times New Roman"/>
          <w:sz w:val="24"/>
          <w:szCs w:val="24"/>
        </w:rPr>
        <w:t xml:space="preserve">The difference maybe in terms of color, </w:t>
      </w:r>
      <w:r w:rsidR="00C05B58" w:rsidRPr="00C157BD">
        <w:rPr>
          <w:rFonts w:ascii="Times New Roman" w:hAnsi="Times New Roman" w:cs="Times New Roman"/>
          <w:sz w:val="24"/>
          <w:szCs w:val="24"/>
        </w:rPr>
        <w:t xml:space="preserve">ethnicity, </w:t>
      </w:r>
      <w:r w:rsidRPr="00C157BD">
        <w:rPr>
          <w:rFonts w:ascii="Times New Roman" w:hAnsi="Times New Roman" w:cs="Times New Roman"/>
          <w:sz w:val="24"/>
          <w:szCs w:val="24"/>
        </w:rPr>
        <w:t xml:space="preserve">religion, race, </w:t>
      </w:r>
      <w:r w:rsidR="00C05B58" w:rsidRPr="00C157BD">
        <w:rPr>
          <w:rFonts w:ascii="Times New Roman" w:hAnsi="Times New Roman" w:cs="Times New Roman"/>
          <w:sz w:val="24"/>
          <w:szCs w:val="24"/>
        </w:rPr>
        <w:t xml:space="preserve">culture, </w:t>
      </w:r>
      <w:r w:rsidRPr="00C157BD">
        <w:rPr>
          <w:rFonts w:ascii="Times New Roman" w:hAnsi="Times New Roman" w:cs="Times New Roman"/>
          <w:sz w:val="24"/>
          <w:szCs w:val="24"/>
        </w:rPr>
        <w:t>language, gender, geographical area o</w:t>
      </w:r>
      <w:r w:rsidR="00C05B58" w:rsidRPr="00C157BD">
        <w:rPr>
          <w:rFonts w:ascii="Times New Roman" w:hAnsi="Times New Roman" w:cs="Times New Roman"/>
          <w:sz w:val="24"/>
          <w:szCs w:val="24"/>
        </w:rPr>
        <w:t>f origin, education among other characteristics</w:t>
      </w:r>
      <w:r w:rsidRPr="00C157BD">
        <w:rPr>
          <w:rFonts w:ascii="Times New Roman" w:hAnsi="Times New Roman" w:cs="Times New Roman"/>
          <w:sz w:val="24"/>
          <w:szCs w:val="24"/>
        </w:rPr>
        <w:t xml:space="preserve">. </w:t>
      </w:r>
    </w:p>
    <w:p w14:paraId="097894E9" w14:textId="77777777" w:rsidR="007B4D0C" w:rsidRPr="00C157BD" w:rsidRDefault="00610142" w:rsidP="003663D5">
      <w:pPr>
        <w:rPr>
          <w:rFonts w:ascii="Times New Roman" w:hAnsi="Times New Roman" w:cs="Times New Roman"/>
          <w:sz w:val="24"/>
          <w:szCs w:val="24"/>
        </w:rPr>
      </w:pPr>
      <w:r w:rsidRPr="00C157BD">
        <w:rPr>
          <w:rFonts w:ascii="Times New Roman" w:hAnsi="Times New Roman" w:cs="Times New Roman"/>
          <w:sz w:val="24"/>
          <w:szCs w:val="24"/>
        </w:rPr>
        <w:t xml:space="preserve">One of the companies that are or rather have been committed to diversity in their workplace is Johnson and Johnson (J&amp;J) Company. The company is among the first companies to hire a female scientist. J&amp;J, time and again, have proven that they are committed to embracing </w:t>
      </w:r>
      <w:r w:rsidRPr="00C157BD">
        <w:rPr>
          <w:rFonts w:ascii="Times New Roman" w:hAnsi="Times New Roman" w:cs="Times New Roman"/>
          <w:sz w:val="24"/>
          <w:szCs w:val="24"/>
        </w:rPr>
        <w:lastRenderedPageBreak/>
        <w:t xml:space="preserve">diversity. The company has put invested on various initiatives that proves that they are committed to diversity.  </w:t>
      </w:r>
    </w:p>
    <w:p w14:paraId="41EF49E6" w14:textId="71F5559B" w:rsidR="001C22BB" w:rsidRPr="00C157BD" w:rsidRDefault="001C22BB" w:rsidP="003663D5">
      <w:pPr>
        <w:rPr>
          <w:rFonts w:ascii="Times New Roman" w:hAnsi="Times New Roman" w:cs="Times New Roman"/>
          <w:sz w:val="24"/>
          <w:szCs w:val="24"/>
        </w:rPr>
      </w:pPr>
      <w:r w:rsidRPr="00C157BD">
        <w:rPr>
          <w:rFonts w:ascii="Times New Roman" w:hAnsi="Times New Roman" w:cs="Times New Roman"/>
          <w:sz w:val="24"/>
          <w:szCs w:val="24"/>
        </w:rPr>
        <w:t>Below is a list of some to the initiatives that the company has undertaken to prove that it is committed to diversity and inclusion.</w:t>
      </w:r>
    </w:p>
    <w:p w14:paraId="642388DD" w14:textId="1F53C4E1" w:rsidR="001C22BB" w:rsidRPr="00C157BD" w:rsidRDefault="001C22BB" w:rsidP="001C22BB">
      <w:pPr>
        <w:pStyle w:val="ListParagraph"/>
        <w:numPr>
          <w:ilvl w:val="0"/>
          <w:numId w:val="14"/>
        </w:numPr>
        <w:rPr>
          <w:rFonts w:ascii="Times New Roman" w:hAnsi="Times New Roman" w:cs="Times New Roman"/>
          <w:sz w:val="24"/>
          <w:szCs w:val="24"/>
        </w:rPr>
      </w:pPr>
      <w:r w:rsidRPr="00C157BD">
        <w:rPr>
          <w:rFonts w:ascii="Times New Roman" w:hAnsi="Times New Roman" w:cs="Times New Roman"/>
          <w:sz w:val="24"/>
          <w:szCs w:val="24"/>
        </w:rPr>
        <w:t>J&amp;J company has created a diversity university; a website that supports its rationale for diverse workforce.</w:t>
      </w:r>
    </w:p>
    <w:p w14:paraId="29BD597E" w14:textId="009568ED" w:rsidR="001C22BB" w:rsidRPr="00C157BD" w:rsidRDefault="001C22BB" w:rsidP="001C22BB">
      <w:pPr>
        <w:pStyle w:val="ListParagraph"/>
        <w:numPr>
          <w:ilvl w:val="0"/>
          <w:numId w:val="14"/>
        </w:numPr>
        <w:rPr>
          <w:rFonts w:ascii="Times New Roman" w:hAnsi="Times New Roman" w:cs="Times New Roman"/>
          <w:sz w:val="24"/>
          <w:szCs w:val="24"/>
        </w:rPr>
      </w:pPr>
      <w:r w:rsidRPr="00C157BD">
        <w:rPr>
          <w:rFonts w:ascii="Times New Roman" w:hAnsi="Times New Roman" w:cs="Times New Roman"/>
          <w:sz w:val="24"/>
          <w:szCs w:val="24"/>
        </w:rPr>
        <w:t>The company has hired a chief diversity officer</w:t>
      </w:r>
    </w:p>
    <w:p w14:paraId="59111D14" w14:textId="76507882" w:rsidR="001C22BB" w:rsidRPr="00C157BD" w:rsidRDefault="001C22BB" w:rsidP="001C22BB">
      <w:pPr>
        <w:pStyle w:val="ListParagraph"/>
        <w:numPr>
          <w:ilvl w:val="0"/>
          <w:numId w:val="14"/>
        </w:numPr>
        <w:rPr>
          <w:rFonts w:ascii="Times New Roman" w:hAnsi="Times New Roman" w:cs="Times New Roman"/>
          <w:sz w:val="24"/>
          <w:szCs w:val="24"/>
        </w:rPr>
      </w:pPr>
      <w:r w:rsidRPr="00C157BD">
        <w:rPr>
          <w:rFonts w:ascii="Times New Roman" w:hAnsi="Times New Roman" w:cs="Times New Roman"/>
          <w:sz w:val="24"/>
          <w:szCs w:val="24"/>
        </w:rPr>
        <w:t xml:space="preserve">It has created employee resource groups for providing multicultural strategy and innovation. </w:t>
      </w:r>
    </w:p>
    <w:p w14:paraId="7145532B" w14:textId="23081E21" w:rsidR="00610142" w:rsidRPr="00C157BD" w:rsidRDefault="00610142" w:rsidP="003663D5">
      <w:pPr>
        <w:rPr>
          <w:rFonts w:ascii="Times New Roman" w:hAnsi="Times New Roman" w:cs="Times New Roman"/>
          <w:sz w:val="24"/>
          <w:szCs w:val="24"/>
        </w:rPr>
      </w:pPr>
      <w:r w:rsidRPr="00C157BD">
        <w:rPr>
          <w:rFonts w:ascii="Times New Roman" w:hAnsi="Times New Roman" w:cs="Times New Roman"/>
          <w:sz w:val="24"/>
          <w:szCs w:val="24"/>
        </w:rPr>
        <w:t xml:space="preserve">J&amp;J </w:t>
      </w:r>
      <w:r w:rsidR="00AA23D4" w:rsidRPr="00C157BD">
        <w:rPr>
          <w:rFonts w:ascii="Times New Roman" w:hAnsi="Times New Roman" w:cs="Times New Roman"/>
          <w:sz w:val="24"/>
          <w:szCs w:val="24"/>
        </w:rPr>
        <w:t xml:space="preserve">has successfully employed diversity as a strategy to gain competitive </w:t>
      </w:r>
      <w:r w:rsidR="007B4D0C" w:rsidRPr="00C157BD">
        <w:rPr>
          <w:rFonts w:ascii="Times New Roman" w:hAnsi="Times New Roman" w:cs="Times New Roman"/>
          <w:sz w:val="24"/>
          <w:szCs w:val="24"/>
        </w:rPr>
        <w:t>advantage</w:t>
      </w:r>
      <w:r w:rsidR="00AA23D4" w:rsidRPr="00C157BD">
        <w:rPr>
          <w:rFonts w:ascii="Times New Roman" w:hAnsi="Times New Roman" w:cs="Times New Roman"/>
          <w:sz w:val="24"/>
          <w:szCs w:val="24"/>
        </w:rPr>
        <w:t xml:space="preserve"> over other companies. Perhaps, the company’s </w:t>
      </w:r>
      <w:r w:rsidRPr="00C157BD">
        <w:rPr>
          <w:rFonts w:ascii="Times New Roman" w:hAnsi="Times New Roman" w:cs="Times New Roman"/>
          <w:sz w:val="24"/>
          <w:szCs w:val="24"/>
        </w:rPr>
        <w:t>commitment</w:t>
      </w:r>
      <w:r w:rsidR="00AA23D4" w:rsidRPr="00C157BD">
        <w:rPr>
          <w:rFonts w:ascii="Times New Roman" w:hAnsi="Times New Roman" w:cs="Times New Roman"/>
          <w:sz w:val="24"/>
          <w:szCs w:val="24"/>
        </w:rPr>
        <w:t xml:space="preserve"> to diversity</w:t>
      </w:r>
      <w:r w:rsidRPr="00C157BD">
        <w:rPr>
          <w:rFonts w:ascii="Times New Roman" w:hAnsi="Times New Roman" w:cs="Times New Roman"/>
          <w:sz w:val="24"/>
          <w:szCs w:val="24"/>
        </w:rPr>
        <w:t xml:space="preserve"> can be </w:t>
      </w:r>
      <w:r w:rsidR="00E85A13" w:rsidRPr="00C157BD">
        <w:rPr>
          <w:rFonts w:ascii="Times New Roman" w:hAnsi="Times New Roman" w:cs="Times New Roman"/>
          <w:sz w:val="24"/>
          <w:szCs w:val="24"/>
        </w:rPr>
        <w:t>recapitulated</w:t>
      </w:r>
      <w:r w:rsidRPr="00C157BD">
        <w:rPr>
          <w:rFonts w:ascii="Times New Roman" w:hAnsi="Times New Roman" w:cs="Times New Roman"/>
          <w:sz w:val="24"/>
          <w:szCs w:val="24"/>
        </w:rPr>
        <w:t xml:space="preserve"> by their global diversity and inclusion vi</w:t>
      </w:r>
      <w:r w:rsidR="00E85A13" w:rsidRPr="00C157BD">
        <w:rPr>
          <w:rFonts w:ascii="Times New Roman" w:hAnsi="Times New Roman" w:cs="Times New Roman"/>
          <w:sz w:val="24"/>
          <w:szCs w:val="24"/>
        </w:rPr>
        <w:t>sion, “</w:t>
      </w:r>
      <w:r w:rsidR="00E85A13" w:rsidRPr="00C157BD">
        <w:rPr>
          <w:rFonts w:ascii="Times New Roman" w:hAnsi="Times New Roman" w:cs="Times New Roman"/>
          <w:sz w:val="24"/>
          <w:szCs w:val="24"/>
          <w:shd w:val="clear" w:color="auto" w:fill="FFFFFF"/>
        </w:rPr>
        <w:t>to maximize the global power of diversity and inclusion, to drive superior business results and sustainable competitive advantage.</w:t>
      </w:r>
      <w:r w:rsidR="00E85A13" w:rsidRPr="00C157BD">
        <w:rPr>
          <w:rFonts w:ascii="Times New Roman" w:hAnsi="Times New Roman" w:cs="Times New Roman"/>
          <w:sz w:val="24"/>
          <w:szCs w:val="24"/>
        </w:rPr>
        <w:t>”</w:t>
      </w:r>
      <w:r w:rsidRPr="00C157BD">
        <w:rPr>
          <w:rFonts w:ascii="Times New Roman" w:hAnsi="Times New Roman" w:cs="Times New Roman"/>
          <w:sz w:val="24"/>
          <w:szCs w:val="24"/>
        </w:rPr>
        <w:t xml:space="preserve"> </w:t>
      </w:r>
    </w:p>
    <w:sectPr w:rsidR="00610142" w:rsidRPr="00C157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6A74EA" w14:textId="77777777" w:rsidR="00D537C6" w:rsidRDefault="00D537C6" w:rsidP="00FC7EBC">
      <w:pPr>
        <w:spacing w:after="0" w:line="240" w:lineRule="auto"/>
      </w:pPr>
      <w:r>
        <w:separator/>
      </w:r>
    </w:p>
  </w:endnote>
  <w:endnote w:type="continuationSeparator" w:id="0">
    <w:p w14:paraId="3D4EE8C5" w14:textId="77777777" w:rsidR="00D537C6" w:rsidRDefault="00D537C6" w:rsidP="00FC7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1701F0" w14:textId="77777777" w:rsidR="00D537C6" w:rsidRDefault="00D537C6" w:rsidP="00FC7EBC">
      <w:pPr>
        <w:spacing w:after="0" w:line="240" w:lineRule="auto"/>
      </w:pPr>
      <w:r>
        <w:separator/>
      </w:r>
    </w:p>
  </w:footnote>
  <w:footnote w:type="continuationSeparator" w:id="0">
    <w:p w14:paraId="33737CA0" w14:textId="77777777" w:rsidR="00D537C6" w:rsidRDefault="00D537C6" w:rsidP="00FC7E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2301F"/>
    <w:multiLevelType w:val="hybridMultilevel"/>
    <w:tmpl w:val="A810156A"/>
    <w:lvl w:ilvl="0" w:tplc="C734A42C">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
    <w:nsid w:val="04973D0C"/>
    <w:multiLevelType w:val="hybridMultilevel"/>
    <w:tmpl w:val="51D615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8952F8C"/>
    <w:multiLevelType w:val="multilevel"/>
    <w:tmpl w:val="9D14A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2F4993"/>
    <w:multiLevelType w:val="hybridMultilevel"/>
    <w:tmpl w:val="65E0A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DFB6456"/>
    <w:multiLevelType w:val="hybridMultilevel"/>
    <w:tmpl w:val="72D8318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43427D3"/>
    <w:multiLevelType w:val="multilevel"/>
    <w:tmpl w:val="1F8C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B439C7"/>
    <w:multiLevelType w:val="hybridMultilevel"/>
    <w:tmpl w:val="7A8E2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464FD5"/>
    <w:multiLevelType w:val="hybridMultilevel"/>
    <w:tmpl w:val="AB765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47F24BA"/>
    <w:multiLevelType w:val="hybridMultilevel"/>
    <w:tmpl w:val="2854668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0925F9"/>
    <w:multiLevelType w:val="hybridMultilevel"/>
    <w:tmpl w:val="D02EEB90"/>
    <w:lvl w:ilvl="0" w:tplc="C734A42C">
      <w:start w:val="1"/>
      <w:numFmt w:val="decimal"/>
      <w:lvlText w:val="%1."/>
      <w:lvlJc w:val="left"/>
      <w:pPr>
        <w:ind w:left="816" w:hanging="36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10">
    <w:nsid w:val="424524CA"/>
    <w:multiLevelType w:val="hybridMultilevel"/>
    <w:tmpl w:val="274AA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6F5EFA"/>
    <w:multiLevelType w:val="multilevel"/>
    <w:tmpl w:val="A964D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388088C"/>
    <w:multiLevelType w:val="hybridMultilevel"/>
    <w:tmpl w:val="CCF0CF96"/>
    <w:lvl w:ilvl="0" w:tplc="38A8F75A">
      <w:start w:val="1"/>
      <w:numFmt w:val="decimal"/>
      <w:lvlText w:val="%1."/>
      <w:lvlJc w:val="left"/>
      <w:pPr>
        <w:ind w:left="720" w:hanging="360"/>
      </w:pPr>
      <w:rPr>
        <w:rFonts w:ascii="Verdana" w:hAnsi="Verdana" w:hint="default"/>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D60FD6"/>
    <w:multiLevelType w:val="hybridMultilevel"/>
    <w:tmpl w:val="91AAA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7214F80"/>
    <w:multiLevelType w:val="hybridMultilevel"/>
    <w:tmpl w:val="2B2CB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2730FB4"/>
    <w:multiLevelType w:val="multilevel"/>
    <w:tmpl w:val="27DC9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E1D0E04"/>
    <w:multiLevelType w:val="hybridMultilevel"/>
    <w:tmpl w:val="2A266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2"/>
  </w:num>
  <w:num w:numId="3">
    <w:abstractNumId w:val="5"/>
  </w:num>
  <w:num w:numId="4">
    <w:abstractNumId w:val="11"/>
  </w:num>
  <w:num w:numId="5">
    <w:abstractNumId w:val="2"/>
  </w:num>
  <w:num w:numId="6">
    <w:abstractNumId w:val="8"/>
  </w:num>
  <w:num w:numId="7">
    <w:abstractNumId w:val="0"/>
  </w:num>
  <w:num w:numId="8">
    <w:abstractNumId w:val="9"/>
  </w:num>
  <w:num w:numId="9">
    <w:abstractNumId w:val="6"/>
  </w:num>
  <w:num w:numId="10">
    <w:abstractNumId w:val="13"/>
  </w:num>
  <w:num w:numId="11">
    <w:abstractNumId w:val="4"/>
  </w:num>
  <w:num w:numId="12">
    <w:abstractNumId w:val="14"/>
  </w:num>
  <w:num w:numId="13">
    <w:abstractNumId w:val="7"/>
  </w:num>
  <w:num w:numId="14">
    <w:abstractNumId w:val="10"/>
  </w:num>
  <w:num w:numId="15">
    <w:abstractNumId w:val="1"/>
  </w:num>
  <w:num w:numId="16">
    <w:abstractNumId w:val="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jEwMzU1sjQ3NTE0MLVU0lEKTi0uzszPAykwqwUA6n4FaiwAAAA="/>
  </w:docVars>
  <w:rsids>
    <w:rsidRoot w:val="00633458"/>
    <w:rsid w:val="00000824"/>
    <w:rsid w:val="00000A41"/>
    <w:rsid w:val="0000389D"/>
    <w:rsid w:val="00004ADE"/>
    <w:rsid w:val="00005FB1"/>
    <w:rsid w:val="0000631E"/>
    <w:rsid w:val="0000705A"/>
    <w:rsid w:val="000115E6"/>
    <w:rsid w:val="00011D59"/>
    <w:rsid w:val="00012875"/>
    <w:rsid w:val="00013C46"/>
    <w:rsid w:val="00013E8E"/>
    <w:rsid w:val="00014BBE"/>
    <w:rsid w:val="00014DA3"/>
    <w:rsid w:val="00014DF6"/>
    <w:rsid w:val="00015211"/>
    <w:rsid w:val="0001530A"/>
    <w:rsid w:val="000171B5"/>
    <w:rsid w:val="00017732"/>
    <w:rsid w:val="000221BE"/>
    <w:rsid w:val="00022650"/>
    <w:rsid w:val="00022A88"/>
    <w:rsid w:val="00022B8C"/>
    <w:rsid w:val="00022C49"/>
    <w:rsid w:val="000244C1"/>
    <w:rsid w:val="000258EB"/>
    <w:rsid w:val="00030F17"/>
    <w:rsid w:val="00032478"/>
    <w:rsid w:val="0003277A"/>
    <w:rsid w:val="0003303B"/>
    <w:rsid w:val="0003361F"/>
    <w:rsid w:val="00035A16"/>
    <w:rsid w:val="00035AED"/>
    <w:rsid w:val="000377C8"/>
    <w:rsid w:val="00040258"/>
    <w:rsid w:val="000404E2"/>
    <w:rsid w:val="0004098D"/>
    <w:rsid w:val="00040B30"/>
    <w:rsid w:val="000417B0"/>
    <w:rsid w:val="00042504"/>
    <w:rsid w:val="00042D37"/>
    <w:rsid w:val="00043855"/>
    <w:rsid w:val="000451A2"/>
    <w:rsid w:val="0004521C"/>
    <w:rsid w:val="00045751"/>
    <w:rsid w:val="000475F7"/>
    <w:rsid w:val="00047B52"/>
    <w:rsid w:val="00050BA1"/>
    <w:rsid w:val="00051243"/>
    <w:rsid w:val="000526BB"/>
    <w:rsid w:val="000532FD"/>
    <w:rsid w:val="000548C6"/>
    <w:rsid w:val="00060544"/>
    <w:rsid w:val="00060FAF"/>
    <w:rsid w:val="00062AD6"/>
    <w:rsid w:val="00062F50"/>
    <w:rsid w:val="000639C6"/>
    <w:rsid w:val="00065C1C"/>
    <w:rsid w:val="000668D8"/>
    <w:rsid w:val="000679B4"/>
    <w:rsid w:val="00070225"/>
    <w:rsid w:val="000704F2"/>
    <w:rsid w:val="000706DE"/>
    <w:rsid w:val="00071CE2"/>
    <w:rsid w:val="00072697"/>
    <w:rsid w:val="000738FC"/>
    <w:rsid w:val="00073DB0"/>
    <w:rsid w:val="00074DB0"/>
    <w:rsid w:val="00074FA0"/>
    <w:rsid w:val="000752D6"/>
    <w:rsid w:val="000758D1"/>
    <w:rsid w:val="00076E01"/>
    <w:rsid w:val="000772C4"/>
    <w:rsid w:val="000772E8"/>
    <w:rsid w:val="00077ED6"/>
    <w:rsid w:val="00082B88"/>
    <w:rsid w:val="00083A2A"/>
    <w:rsid w:val="00084A64"/>
    <w:rsid w:val="00084C78"/>
    <w:rsid w:val="00084FF8"/>
    <w:rsid w:val="0008509E"/>
    <w:rsid w:val="000852C8"/>
    <w:rsid w:val="00087FF2"/>
    <w:rsid w:val="00091BF0"/>
    <w:rsid w:val="00092263"/>
    <w:rsid w:val="0009235F"/>
    <w:rsid w:val="00092996"/>
    <w:rsid w:val="00093503"/>
    <w:rsid w:val="00093AFB"/>
    <w:rsid w:val="00093B3C"/>
    <w:rsid w:val="00093CF5"/>
    <w:rsid w:val="00093E81"/>
    <w:rsid w:val="00095B36"/>
    <w:rsid w:val="00095EC6"/>
    <w:rsid w:val="0009614D"/>
    <w:rsid w:val="000962FD"/>
    <w:rsid w:val="00097100"/>
    <w:rsid w:val="000977EA"/>
    <w:rsid w:val="000A3164"/>
    <w:rsid w:val="000A34EF"/>
    <w:rsid w:val="000A3DAD"/>
    <w:rsid w:val="000A7DED"/>
    <w:rsid w:val="000B002D"/>
    <w:rsid w:val="000B161B"/>
    <w:rsid w:val="000B1803"/>
    <w:rsid w:val="000B1BED"/>
    <w:rsid w:val="000B1F4A"/>
    <w:rsid w:val="000B60B7"/>
    <w:rsid w:val="000B61A7"/>
    <w:rsid w:val="000B6454"/>
    <w:rsid w:val="000B704C"/>
    <w:rsid w:val="000C136A"/>
    <w:rsid w:val="000C21FC"/>
    <w:rsid w:val="000C2D64"/>
    <w:rsid w:val="000C2EB1"/>
    <w:rsid w:val="000C3CA6"/>
    <w:rsid w:val="000C51CD"/>
    <w:rsid w:val="000C557D"/>
    <w:rsid w:val="000C5F9B"/>
    <w:rsid w:val="000C638A"/>
    <w:rsid w:val="000C6641"/>
    <w:rsid w:val="000C6BC4"/>
    <w:rsid w:val="000C7889"/>
    <w:rsid w:val="000D00CB"/>
    <w:rsid w:val="000D2447"/>
    <w:rsid w:val="000D27E5"/>
    <w:rsid w:val="000D2A28"/>
    <w:rsid w:val="000D2F32"/>
    <w:rsid w:val="000D3D61"/>
    <w:rsid w:val="000D4FA6"/>
    <w:rsid w:val="000D5354"/>
    <w:rsid w:val="000D55FD"/>
    <w:rsid w:val="000D56A3"/>
    <w:rsid w:val="000D6EFC"/>
    <w:rsid w:val="000D71ED"/>
    <w:rsid w:val="000E05FD"/>
    <w:rsid w:val="000E1597"/>
    <w:rsid w:val="000E19BD"/>
    <w:rsid w:val="000E1F2D"/>
    <w:rsid w:val="000E2651"/>
    <w:rsid w:val="000E28B7"/>
    <w:rsid w:val="000E29F7"/>
    <w:rsid w:val="000E4CF2"/>
    <w:rsid w:val="000E4D6C"/>
    <w:rsid w:val="000E5074"/>
    <w:rsid w:val="000E6173"/>
    <w:rsid w:val="000E675F"/>
    <w:rsid w:val="000F0C56"/>
    <w:rsid w:val="000F2F00"/>
    <w:rsid w:val="000F331C"/>
    <w:rsid w:val="000F467C"/>
    <w:rsid w:val="000F691C"/>
    <w:rsid w:val="000F7E60"/>
    <w:rsid w:val="001010A3"/>
    <w:rsid w:val="00101254"/>
    <w:rsid w:val="00101649"/>
    <w:rsid w:val="001025AD"/>
    <w:rsid w:val="00102D38"/>
    <w:rsid w:val="001030CB"/>
    <w:rsid w:val="001030EA"/>
    <w:rsid w:val="00103456"/>
    <w:rsid w:val="00103C35"/>
    <w:rsid w:val="0010588A"/>
    <w:rsid w:val="001060E8"/>
    <w:rsid w:val="00106A5D"/>
    <w:rsid w:val="00106E47"/>
    <w:rsid w:val="00106F58"/>
    <w:rsid w:val="001073B8"/>
    <w:rsid w:val="001076F4"/>
    <w:rsid w:val="00111028"/>
    <w:rsid w:val="00111344"/>
    <w:rsid w:val="00112281"/>
    <w:rsid w:val="00112450"/>
    <w:rsid w:val="00112787"/>
    <w:rsid w:val="00113364"/>
    <w:rsid w:val="00115541"/>
    <w:rsid w:val="0011718B"/>
    <w:rsid w:val="0012051D"/>
    <w:rsid w:val="001207B2"/>
    <w:rsid w:val="00120C9D"/>
    <w:rsid w:val="00121E47"/>
    <w:rsid w:val="00123DE9"/>
    <w:rsid w:val="00126D0C"/>
    <w:rsid w:val="00126E44"/>
    <w:rsid w:val="0013019E"/>
    <w:rsid w:val="00130CB6"/>
    <w:rsid w:val="00130D62"/>
    <w:rsid w:val="00132041"/>
    <w:rsid w:val="00132EF1"/>
    <w:rsid w:val="00134159"/>
    <w:rsid w:val="001353B8"/>
    <w:rsid w:val="00135446"/>
    <w:rsid w:val="00135C2B"/>
    <w:rsid w:val="00136B1F"/>
    <w:rsid w:val="00136DF4"/>
    <w:rsid w:val="00137E3E"/>
    <w:rsid w:val="001410FC"/>
    <w:rsid w:val="00141FA8"/>
    <w:rsid w:val="00142CC5"/>
    <w:rsid w:val="0014300C"/>
    <w:rsid w:val="00143F92"/>
    <w:rsid w:val="001459D7"/>
    <w:rsid w:val="00146D70"/>
    <w:rsid w:val="00150EE5"/>
    <w:rsid w:val="001514FF"/>
    <w:rsid w:val="00151986"/>
    <w:rsid w:val="00151C9E"/>
    <w:rsid w:val="00152AAD"/>
    <w:rsid w:val="00152E2E"/>
    <w:rsid w:val="001535DF"/>
    <w:rsid w:val="001535EF"/>
    <w:rsid w:val="00153ACD"/>
    <w:rsid w:val="00153DA0"/>
    <w:rsid w:val="00153EE6"/>
    <w:rsid w:val="00154BFB"/>
    <w:rsid w:val="00155DA7"/>
    <w:rsid w:val="00157268"/>
    <w:rsid w:val="001605E3"/>
    <w:rsid w:val="00161CCE"/>
    <w:rsid w:val="00161F41"/>
    <w:rsid w:val="001631AE"/>
    <w:rsid w:val="00170DE0"/>
    <w:rsid w:val="00172008"/>
    <w:rsid w:val="00173255"/>
    <w:rsid w:val="00173C47"/>
    <w:rsid w:val="00176D2C"/>
    <w:rsid w:val="00183626"/>
    <w:rsid w:val="001839A2"/>
    <w:rsid w:val="00186984"/>
    <w:rsid w:val="001878E3"/>
    <w:rsid w:val="00187D9A"/>
    <w:rsid w:val="00190345"/>
    <w:rsid w:val="0019168D"/>
    <w:rsid w:val="0019391F"/>
    <w:rsid w:val="00194842"/>
    <w:rsid w:val="00197FAE"/>
    <w:rsid w:val="001A24DB"/>
    <w:rsid w:val="001A57C0"/>
    <w:rsid w:val="001A735C"/>
    <w:rsid w:val="001A7A30"/>
    <w:rsid w:val="001A7C4C"/>
    <w:rsid w:val="001A7EE1"/>
    <w:rsid w:val="001B069E"/>
    <w:rsid w:val="001B15BE"/>
    <w:rsid w:val="001B3B19"/>
    <w:rsid w:val="001B5136"/>
    <w:rsid w:val="001B7B24"/>
    <w:rsid w:val="001C22BB"/>
    <w:rsid w:val="001C2574"/>
    <w:rsid w:val="001C29C3"/>
    <w:rsid w:val="001C2DB4"/>
    <w:rsid w:val="001C2FE6"/>
    <w:rsid w:val="001C35CC"/>
    <w:rsid w:val="001C3FB5"/>
    <w:rsid w:val="001C6273"/>
    <w:rsid w:val="001C6989"/>
    <w:rsid w:val="001C6E4D"/>
    <w:rsid w:val="001C6F94"/>
    <w:rsid w:val="001D0BDF"/>
    <w:rsid w:val="001D1C77"/>
    <w:rsid w:val="001D2649"/>
    <w:rsid w:val="001D4B6A"/>
    <w:rsid w:val="001D6465"/>
    <w:rsid w:val="001D718F"/>
    <w:rsid w:val="001D7BB7"/>
    <w:rsid w:val="001E051B"/>
    <w:rsid w:val="001E1D96"/>
    <w:rsid w:val="001E271B"/>
    <w:rsid w:val="001E2C0D"/>
    <w:rsid w:val="001E4539"/>
    <w:rsid w:val="001E4D10"/>
    <w:rsid w:val="001E4EFC"/>
    <w:rsid w:val="001E510D"/>
    <w:rsid w:val="001F0749"/>
    <w:rsid w:val="001F16A1"/>
    <w:rsid w:val="001F260F"/>
    <w:rsid w:val="001F2B0E"/>
    <w:rsid w:val="001F381D"/>
    <w:rsid w:val="001F4DE2"/>
    <w:rsid w:val="001F4EAF"/>
    <w:rsid w:val="001F4F78"/>
    <w:rsid w:val="001F7D4D"/>
    <w:rsid w:val="00200E1A"/>
    <w:rsid w:val="00200E93"/>
    <w:rsid w:val="00201BC7"/>
    <w:rsid w:val="00201CE9"/>
    <w:rsid w:val="002026AA"/>
    <w:rsid w:val="00203CD8"/>
    <w:rsid w:val="0020468F"/>
    <w:rsid w:val="002046FF"/>
    <w:rsid w:val="00205B6F"/>
    <w:rsid w:val="00205F14"/>
    <w:rsid w:val="00207A92"/>
    <w:rsid w:val="002100B8"/>
    <w:rsid w:val="00210C27"/>
    <w:rsid w:val="00210CA1"/>
    <w:rsid w:val="0021245F"/>
    <w:rsid w:val="002140D2"/>
    <w:rsid w:val="00214199"/>
    <w:rsid w:val="00214256"/>
    <w:rsid w:val="0021553F"/>
    <w:rsid w:val="002160F9"/>
    <w:rsid w:val="00217673"/>
    <w:rsid w:val="0022192D"/>
    <w:rsid w:val="002228CF"/>
    <w:rsid w:val="002235F0"/>
    <w:rsid w:val="00224BAC"/>
    <w:rsid w:val="0022726E"/>
    <w:rsid w:val="00230BDE"/>
    <w:rsid w:val="002348C7"/>
    <w:rsid w:val="002357D6"/>
    <w:rsid w:val="00235815"/>
    <w:rsid w:val="00235D68"/>
    <w:rsid w:val="0023791D"/>
    <w:rsid w:val="00240032"/>
    <w:rsid w:val="002402A5"/>
    <w:rsid w:val="00240D82"/>
    <w:rsid w:val="00240E46"/>
    <w:rsid w:val="0024290A"/>
    <w:rsid w:val="00242E40"/>
    <w:rsid w:val="002443D9"/>
    <w:rsid w:val="0024650B"/>
    <w:rsid w:val="00246A84"/>
    <w:rsid w:val="00247DDA"/>
    <w:rsid w:val="00251B50"/>
    <w:rsid w:val="00252020"/>
    <w:rsid w:val="002535D6"/>
    <w:rsid w:val="0025389A"/>
    <w:rsid w:val="002553B7"/>
    <w:rsid w:val="00255849"/>
    <w:rsid w:val="00255CD7"/>
    <w:rsid w:val="00256161"/>
    <w:rsid w:val="00257B8E"/>
    <w:rsid w:val="00257BD9"/>
    <w:rsid w:val="00260B97"/>
    <w:rsid w:val="00260CCD"/>
    <w:rsid w:val="00261475"/>
    <w:rsid w:val="00262A0F"/>
    <w:rsid w:val="002634A3"/>
    <w:rsid w:val="00264416"/>
    <w:rsid w:val="00266C24"/>
    <w:rsid w:val="0027023A"/>
    <w:rsid w:val="00270B92"/>
    <w:rsid w:val="002714F1"/>
    <w:rsid w:val="002721DE"/>
    <w:rsid w:val="002731C6"/>
    <w:rsid w:val="00273800"/>
    <w:rsid w:val="00273A2F"/>
    <w:rsid w:val="00273B82"/>
    <w:rsid w:val="00273E2F"/>
    <w:rsid w:val="002743FD"/>
    <w:rsid w:val="00276112"/>
    <w:rsid w:val="0027626A"/>
    <w:rsid w:val="00276402"/>
    <w:rsid w:val="00276B76"/>
    <w:rsid w:val="00277F9A"/>
    <w:rsid w:val="0028145A"/>
    <w:rsid w:val="002817BF"/>
    <w:rsid w:val="002817FF"/>
    <w:rsid w:val="0028200F"/>
    <w:rsid w:val="0028319A"/>
    <w:rsid w:val="0028338B"/>
    <w:rsid w:val="00283D4D"/>
    <w:rsid w:val="00284AA0"/>
    <w:rsid w:val="002852BC"/>
    <w:rsid w:val="00285587"/>
    <w:rsid w:val="0028565F"/>
    <w:rsid w:val="00285EA3"/>
    <w:rsid w:val="00285F84"/>
    <w:rsid w:val="00286929"/>
    <w:rsid w:val="00287BE3"/>
    <w:rsid w:val="00291204"/>
    <w:rsid w:val="0029141D"/>
    <w:rsid w:val="00291C4D"/>
    <w:rsid w:val="00291FD4"/>
    <w:rsid w:val="00292FC5"/>
    <w:rsid w:val="002933A9"/>
    <w:rsid w:val="00293A52"/>
    <w:rsid w:val="002941E5"/>
    <w:rsid w:val="0029481F"/>
    <w:rsid w:val="00295168"/>
    <w:rsid w:val="00295672"/>
    <w:rsid w:val="002976B7"/>
    <w:rsid w:val="002A0BD9"/>
    <w:rsid w:val="002A1AA4"/>
    <w:rsid w:val="002A228C"/>
    <w:rsid w:val="002A40BA"/>
    <w:rsid w:val="002A5327"/>
    <w:rsid w:val="002A56CE"/>
    <w:rsid w:val="002A6258"/>
    <w:rsid w:val="002A7DDC"/>
    <w:rsid w:val="002B08BE"/>
    <w:rsid w:val="002B262D"/>
    <w:rsid w:val="002B3B68"/>
    <w:rsid w:val="002B562D"/>
    <w:rsid w:val="002B6198"/>
    <w:rsid w:val="002B6850"/>
    <w:rsid w:val="002B7434"/>
    <w:rsid w:val="002C0B1D"/>
    <w:rsid w:val="002C1A91"/>
    <w:rsid w:val="002C1D59"/>
    <w:rsid w:val="002C1EB0"/>
    <w:rsid w:val="002C237C"/>
    <w:rsid w:val="002C34FC"/>
    <w:rsid w:val="002C373F"/>
    <w:rsid w:val="002C3F20"/>
    <w:rsid w:val="002C4FBF"/>
    <w:rsid w:val="002C5264"/>
    <w:rsid w:val="002C68B0"/>
    <w:rsid w:val="002C6EEA"/>
    <w:rsid w:val="002C771A"/>
    <w:rsid w:val="002D162E"/>
    <w:rsid w:val="002D1AA5"/>
    <w:rsid w:val="002D39DD"/>
    <w:rsid w:val="002D3B56"/>
    <w:rsid w:val="002D40DD"/>
    <w:rsid w:val="002D4F80"/>
    <w:rsid w:val="002D5855"/>
    <w:rsid w:val="002D788E"/>
    <w:rsid w:val="002D7917"/>
    <w:rsid w:val="002D7E55"/>
    <w:rsid w:val="002E0A65"/>
    <w:rsid w:val="002E0F41"/>
    <w:rsid w:val="002E1263"/>
    <w:rsid w:val="002E1321"/>
    <w:rsid w:val="002E18AC"/>
    <w:rsid w:val="002E1EA5"/>
    <w:rsid w:val="002E2F82"/>
    <w:rsid w:val="002E450A"/>
    <w:rsid w:val="002E4972"/>
    <w:rsid w:val="002E5A85"/>
    <w:rsid w:val="002E695B"/>
    <w:rsid w:val="002E74E6"/>
    <w:rsid w:val="002E7567"/>
    <w:rsid w:val="002F0AFB"/>
    <w:rsid w:val="002F1D2C"/>
    <w:rsid w:val="002F240B"/>
    <w:rsid w:val="002F3DD2"/>
    <w:rsid w:val="002F4782"/>
    <w:rsid w:val="002F4DB6"/>
    <w:rsid w:val="002F4E21"/>
    <w:rsid w:val="002F5514"/>
    <w:rsid w:val="002F7EE0"/>
    <w:rsid w:val="00300223"/>
    <w:rsid w:val="00300D5E"/>
    <w:rsid w:val="0030155F"/>
    <w:rsid w:val="003020F1"/>
    <w:rsid w:val="00302250"/>
    <w:rsid w:val="003029BA"/>
    <w:rsid w:val="00305803"/>
    <w:rsid w:val="00306C87"/>
    <w:rsid w:val="0031008A"/>
    <w:rsid w:val="00311FC9"/>
    <w:rsid w:val="0031302F"/>
    <w:rsid w:val="00313764"/>
    <w:rsid w:val="00313A04"/>
    <w:rsid w:val="00315435"/>
    <w:rsid w:val="003168D7"/>
    <w:rsid w:val="00316C88"/>
    <w:rsid w:val="00316CD4"/>
    <w:rsid w:val="00320E75"/>
    <w:rsid w:val="00321B00"/>
    <w:rsid w:val="003220EE"/>
    <w:rsid w:val="003224A4"/>
    <w:rsid w:val="0032312A"/>
    <w:rsid w:val="003240F8"/>
    <w:rsid w:val="00325735"/>
    <w:rsid w:val="00327859"/>
    <w:rsid w:val="00330EE1"/>
    <w:rsid w:val="0033270D"/>
    <w:rsid w:val="00333503"/>
    <w:rsid w:val="00333619"/>
    <w:rsid w:val="003364A7"/>
    <w:rsid w:val="00336A0D"/>
    <w:rsid w:val="00337086"/>
    <w:rsid w:val="00337141"/>
    <w:rsid w:val="0034236D"/>
    <w:rsid w:val="00342667"/>
    <w:rsid w:val="00344298"/>
    <w:rsid w:val="00344E8E"/>
    <w:rsid w:val="00345580"/>
    <w:rsid w:val="00346690"/>
    <w:rsid w:val="00346B29"/>
    <w:rsid w:val="00347A0A"/>
    <w:rsid w:val="00347E25"/>
    <w:rsid w:val="003500D6"/>
    <w:rsid w:val="00350986"/>
    <w:rsid w:val="00350AE0"/>
    <w:rsid w:val="00351CA7"/>
    <w:rsid w:val="00352731"/>
    <w:rsid w:val="00353806"/>
    <w:rsid w:val="0035402C"/>
    <w:rsid w:val="0035697F"/>
    <w:rsid w:val="00357A89"/>
    <w:rsid w:val="00357C42"/>
    <w:rsid w:val="00360F35"/>
    <w:rsid w:val="00361E97"/>
    <w:rsid w:val="0036339A"/>
    <w:rsid w:val="0036388C"/>
    <w:rsid w:val="00365554"/>
    <w:rsid w:val="003663D5"/>
    <w:rsid w:val="00367804"/>
    <w:rsid w:val="00367F3B"/>
    <w:rsid w:val="00370F89"/>
    <w:rsid w:val="00371573"/>
    <w:rsid w:val="00371B56"/>
    <w:rsid w:val="00372773"/>
    <w:rsid w:val="00372A50"/>
    <w:rsid w:val="00374B86"/>
    <w:rsid w:val="00375A5B"/>
    <w:rsid w:val="00375F37"/>
    <w:rsid w:val="003765F2"/>
    <w:rsid w:val="003775EC"/>
    <w:rsid w:val="00377A3E"/>
    <w:rsid w:val="00377B38"/>
    <w:rsid w:val="0038017F"/>
    <w:rsid w:val="003811EC"/>
    <w:rsid w:val="00382082"/>
    <w:rsid w:val="00383298"/>
    <w:rsid w:val="00385A6E"/>
    <w:rsid w:val="00385D5F"/>
    <w:rsid w:val="003909C2"/>
    <w:rsid w:val="003914F3"/>
    <w:rsid w:val="00392D0D"/>
    <w:rsid w:val="003952E5"/>
    <w:rsid w:val="003955FE"/>
    <w:rsid w:val="00397293"/>
    <w:rsid w:val="003975F6"/>
    <w:rsid w:val="003A0488"/>
    <w:rsid w:val="003A0935"/>
    <w:rsid w:val="003A10B1"/>
    <w:rsid w:val="003A20F2"/>
    <w:rsid w:val="003A25BC"/>
    <w:rsid w:val="003A2A2B"/>
    <w:rsid w:val="003A2C3D"/>
    <w:rsid w:val="003A3C35"/>
    <w:rsid w:val="003A7D4A"/>
    <w:rsid w:val="003B00F6"/>
    <w:rsid w:val="003B29DF"/>
    <w:rsid w:val="003B3C64"/>
    <w:rsid w:val="003B4873"/>
    <w:rsid w:val="003B58AD"/>
    <w:rsid w:val="003C1041"/>
    <w:rsid w:val="003C1077"/>
    <w:rsid w:val="003C268F"/>
    <w:rsid w:val="003C2D26"/>
    <w:rsid w:val="003C3E2F"/>
    <w:rsid w:val="003C432F"/>
    <w:rsid w:val="003C6082"/>
    <w:rsid w:val="003C642A"/>
    <w:rsid w:val="003C661F"/>
    <w:rsid w:val="003C77B1"/>
    <w:rsid w:val="003C7C44"/>
    <w:rsid w:val="003D2395"/>
    <w:rsid w:val="003D2EBB"/>
    <w:rsid w:val="003D44AA"/>
    <w:rsid w:val="003D62B3"/>
    <w:rsid w:val="003D70D4"/>
    <w:rsid w:val="003D7E42"/>
    <w:rsid w:val="003D7F2F"/>
    <w:rsid w:val="003E0120"/>
    <w:rsid w:val="003E016C"/>
    <w:rsid w:val="003E1B9A"/>
    <w:rsid w:val="003E60AC"/>
    <w:rsid w:val="003E635A"/>
    <w:rsid w:val="003E6D18"/>
    <w:rsid w:val="003E7E09"/>
    <w:rsid w:val="003F3660"/>
    <w:rsid w:val="003F3AED"/>
    <w:rsid w:val="003F3F8C"/>
    <w:rsid w:val="003F4882"/>
    <w:rsid w:val="003F5633"/>
    <w:rsid w:val="003F75D6"/>
    <w:rsid w:val="0040042F"/>
    <w:rsid w:val="00400D50"/>
    <w:rsid w:val="00401533"/>
    <w:rsid w:val="0040303A"/>
    <w:rsid w:val="00403312"/>
    <w:rsid w:val="004034C2"/>
    <w:rsid w:val="004047C9"/>
    <w:rsid w:val="00404B00"/>
    <w:rsid w:val="00404E01"/>
    <w:rsid w:val="004072AA"/>
    <w:rsid w:val="00410005"/>
    <w:rsid w:val="00410F8B"/>
    <w:rsid w:val="00411B90"/>
    <w:rsid w:val="00411D12"/>
    <w:rsid w:val="00414958"/>
    <w:rsid w:val="0041642E"/>
    <w:rsid w:val="00416B45"/>
    <w:rsid w:val="004170B9"/>
    <w:rsid w:val="004202BC"/>
    <w:rsid w:val="00420C4D"/>
    <w:rsid w:val="00421A77"/>
    <w:rsid w:val="004225CC"/>
    <w:rsid w:val="004228A0"/>
    <w:rsid w:val="00422ED8"/>
    <w:rsid w:val="00423171"/>
    <w:rsid w:val="004234A4"/>
    <w:rsid w:val="004247D8"/>
    <w:rsid w:val="0042498E"/>
    <w:rsid w:val="00424FA9"/>
    <w:rsid w:val="00425E23"/>
    <w:rsid w:val="0042690C"/>
    <w:rsid w:val="00426A51"/>
    <w:rsid w:val="00427AB7"/>
    <w:rsid w:val="004302F8"/>
    <w:rsid w:val="00430EFC"/>
    <w:rsid w:val="00431DC1"/>
    <w:rsid w:val="00431E68"/>
    <w:rsid w:val="004326AB"/>
    <w:rsid w:val="00432D82"/>
    <w:rsid w:val="0043391F"/>
    <w:rsid w:val="00433AF3"/>
    <w:rsid w:val="00433C2B"/>
    <w:rsid w:val="004348D7"/>
    <w:rsid w:val="004352B3"/>
    <w:rsid w:val="00435339"/>
    <w:rsid w:val="0043602B"/>
    <w:rsid w:val="00436904"/>
    <w:rsid w:val="00436A49"/>
    <w:rsid w:val="00436FDF"/>
    <w:rsid w:val="00437DCB"/>
    <w:rsid w:val="004408D3"/>
    <w:rsid w:val="00440959"/>
    <w:rsid w:val="004416A9"/>
    <w:rsid w:val="00441BB2"/>
    <w:rsid w:val="00442004"/>
    <w:rsid w:val="0044300A"/>
    <w:rsid w:val="0044353A"/>
    <w:rsid w:val="004435CB"/>
    <w:rsid w:val="004437A0"/>
    <w:rsid w:val="00447D1F"/>
    <w:rsid w:val="004512A8"/>
    <w:rsid w:val="004523CF"/>
    <w:rsid w:val="0045312C"/>
    <w:rsid w:val="0045368C"/>
    <w:rsid w:val="00460993"/>
    <w:rsid w:val="00460BA2"/>
    <w:rsid w:val="00460BBE"/>
    <w:rsid w:val="00461269"/>
    <w:rsid w:val="0046147E"/>
    <w:rsid w:val="00462B97"/>
    <w:rsid w:val="0046506C"/>
    <w:rsid w:val="0046569A"/>
    <w:rsid w:val="004666DF"/>
    <w:rsid w:val="004672CE"/>
    <w:rsid w:val="00467ACD"/>
    <w:rsid w:val="004702CC"/>
    <w:rsid w:val="00470AEE"/>
    <w:rsid w:val="00470D02"/>
    <w:rsid w:val="0047259E"/>
    <w:rsid w:val="004738F6"/>
    <w:rsid w:val="00474707"/>
    <w:rsid w:val="004759CC"/>
    <w:rsid w:val="004760A1"/>
    <w:rsid w:val="00476611"/>
    <w:rsid w:val="004824A9"/>
    <w:rsid w:val="00482768"/>
    <w:rsid w:val="004828D9"/>
    <w:rsid w:val="00483749"/>
    <w:rsid w:val="0048449B"/>
    <w:rsid w:val="00484AF9"/>
    <w:rsid w:val="00484C43"/>
    <w:rsid w:val="00485625"/>
    <w:rsid w:val="00485842"/>
    <w:rsid w:val="00485A87"/>
    <w:rsid w:val="004867BA"/>
    <w:rsid w:val="00487E72"/>
    <w:rsid w:val="004901AD"/>
    <w:rsid w:val="00490533"/>
    <w:rsid w:val="00491968"/>
    <w:rsid w:val="00491E76"/>
    <w:rsid w:val="0049219F"/>
    <w:rsid w:val="0049252A"/>
    <w:rsid w:val="004939E3"/>
    <w:rsid w:val="00493C76"/>
    <w:rsid w:val="00493D4D"/>
    <w:rsid w:val="00495028"/>
    <w:rsid w:val="00495229"/>
    <w:rsid w:val="004954FE"/>
    <w:rsid w:val="00495D3E"/>
    <w:rsid w:val="00496425"/>
    <w:rsid w:val="004A07E1"/>
    <w:rsid w:val="004A139E"/>
    <w:rsid w:val="004A21C8"/>
    <w:rsid w:val="004A34B5"/>
    <w:rsid w:val="004A3E16"/>
    <w:rsid w:val="004A3EA8"/>
    <w:rsid w:val="004A525A"/>
    <w:rsid w:val="004A54C1"/>
    <w:rsid w:val="004A59B1"/>
    <w:rsid w:val="004A64CE"/>
    <w:rsid w:val="004A6E32"/>
    <w:rsid w:val="004A7E0B"/>
    <w:rsid w:val="004B1045"/>
    <w:rsid w:val="004B1195"/>
    <w:rsid w:val="004B26C6"/>
    <w:rsid w:val="004B291C"/>
    <w:rsid w:val="004B3A93"/>
    <w:rsid w:val="004B47A7"/>
    <w:rsid w:val="004B4C6B"/>
    <w:rsid w:val="004B7191"/>
    <w:rsid w:val="004B73D1"/>
    <w:rsid w:val="004C1629"/>
    <w:rsid w:val="004C2815"/>
    <w:rsid w:val="004C2A3F"/>
    <w:rsid w:val="004C2ACB"/>
    <w:rsid w:val="004C4327"/>
    <w:rsid w:val="004C4642"/>
    <w:rsid w:val="004C4BDE"/>
    <w:rsid w:val="004C5585"/>
    <w:rsid w:val="004C5740"/>
    <w:rsid w:val="004C726F"/>
    <w:rsid w:val="004D1EB1"/>
    <w:rsid w:val="004D2A61"/>
    <w:rsid w:val="004D2AA5"/>
    <w:rsid w:val="004D2CEE"/>
    <w:rsid w:val="004D3AFA"/>
    <w:rsid w:val="004D3C71"/>
    <w:rsid w:val="004D419D"/>
    <w:rsid w:val="004D568C"/>
    <w:rsid w:val="004D56C3"/>
    <w:rsid w:val="004D5A1C"/>
    <w:rsid w:val="004D5B3C"/>
    <w:rsid w:val="004D61EF"/>
    <w:rsid w:val="004D7327"/>
    <w:rsid w:val="004D799C"/>
    <w:rsid w:val="004E0445"/>
    <w:rsid w:val="004E10DF"/>
    <w:rsid w:val="004E2440"/>
    <w:rsid w:val="004E2692"/>
    <w:rsid w:val="004E36CC"/>
    <w:rsid w:val="004E3A89"/>
    <w:rsid w:val="004E418B"/>
    <w:rsid w:val="004E450C"/>
    <w:rsid w:val="004E4CDD"/>
    <w:rsid w:val="004E5BA0"/>
    <w:rsid w:val="004E61C7"/>
    <w:rsid w:val="004E65F1"/>
    <w:rsid w:val="004E6B6A"/>
    <w:rsid w:val="004F0E1D"/>
    <w:rsid w:val="004F1636"/>
    <w:rsid w:val="004F27BB"/>
    <w:rsid w:val="004F2888"/>
    <w:rsid w:val="004F2AD2"/>
    <w:rsid w:val="004F418F"/>
    <w:rsid w:val="004F4C39"/>
    <w:rsid w:val="004F5094"/>
    <w:rsid w:val="004F5604"/>
    <w:rsid w:val="004F5EE0"/>
    <w:rsid w:val="004F6365"/>
    <w:rsid w:val="004F7F78"/>
    <w:rsid w:val="004F7FB9"/>
    <w:rsid w:val="00501C8B"/>
    <w:rsid w:val="0050302F"/>
    <w:rsid w:val="00503657"/>
    <w:rsid w:val="005041BB"/>
    <w:rsid w:val="0050688B"/>
    <w:rsid w:val="00506BFE"/>
    <w:rsid w:val="00506C09"/>
    <w:rsid w:val="00507687"/>
    <w:rsid w:val="00513FE4"/>
    <w:rsid w:val="00514805"/>
    <w:rsid w:val="00514C04"/>
    <w:rsid w:val="00516C30"/>
    <w:rsid w:val="0052036D"/>
    <w:rsid w:val="0052059D"/>
    <w:rsid w:val="00520AD5"/>
    <w:rsid w:val="00520D7B"/>
    <w:rsid w:val="00522492"/>
    <w:rsid w:val="0052261C"/>
    <w:rsid w:val="005233C3"/>
    <w:rsid w:val="00523E4F"/>
    <w:rsid w:val="005242DB"/>
    <w:rsid w:val="0052492A"/>
    <w:rsid w:val="00524A84"/>
    <w:rsid w:val="00524BDA"/>
    <w:rsid w:val="005252AC"/>
    <w:rsid w:val="0052681A"/>
    <w:rsid w:val="005278A2"/>
    <w:rsid w:val="00527EC7"/>
    <w:rsid w:val="005337AA"/>
    <w:rsid w:val="00535C68"/>
    <w:rsid w:val="00540898"/>
    <w:rsid w:val="005427D5"/>
    <w:rsid w:val="005427F6"/>
    <w:rsid w:val="0054343D"/>
    <w:rsid w:val="0054689A"/>
    <w:rsid w:val="005468F2"/>
    <w:rsid w:val="00546ED0"/>
    <w:rsid w:val="005505F3"/>
    <w:rsid w:val="00550B82"/>
    <w:rsid w:val="00550CCA"/>
    <w:rsid w:val="00552043"/>
    <w:rsid w:val="00552691"/>
    <w:rsid w:val="00553833"/>
    <w:rsid w:val="00554520"/>
    <w:rsid w:val="0055553B"/>
    <w:rsid w:val="00556227"/>
    <w:rsid w:val="00557430"/>
    <w:rsid w:val="00557CE3"/>
    <w:rsid w:val="00560AC3"/>
    <w:rsid w:val="00560B35"/>
    <w:rsid w:val="00561791"/>
    <w:rsid w:val="005628FD"/>
    <w:rsid w:val="00563BF0"/>
    <w:rsid w:val="005645F5"/>
    <w:rsid w:val="00564C26"/>
    <w:rsid w:val="0056611D"/>
    <w:rsid w:val="00566D8C"/>
    <w:rsid w:val="00566FBC"/>
    <w:rsid w:val="0057026E"/>
    <w:rsid w:val="005706D6"/>
    <w:rsid w:val="0057094B"/>
    <w:rsid w:val="00570D0D"/>
    <w:rsid w:val="00570F1C"/>
    <w:rsid w:val="00571888"/>
    <w:rsid w:val="00573019"/>
    <w:rsid w:val="0057448A"/>
    <w:rsid w:val="00577531"/>
    <w:rsid w:val="00577572"/>
    <w:rsid w:val="005776F0"/>
    <w:rsid w:val="00580251"/>
    <w:rsid w:val="005827F6"/>
    <w:rsid w:val="005829C0"/>
    <w:rsid w:val="00582F52"/>
    <w:rsid w:val="005835E3"/>
    <w:rsid w:val="00585B46"/>
    <w:rsid w:val="00586276"/>
    <w:rsid w:val="0058678E"/>
    <w:rsid w:val="0059109F"/>
    <w:rsid w:val="005915AE"/>
    <w:rsid w:val="00592495"/>
    <w:rsid w:val="0059330C"/>
    <w:rsid w:val="00593396"/>
    <w:rsid w:val="0059380D"/>
    <w:rsid w:val="005954C0"/>
    <w:rsid w:val="00596563"/>
    <w:rsid w:val="0059691B"/>
    <w:rsid w:val="00596EC9"/>
    <w:rsid w:val="005974CC"/>
    <w:rsid w:val="00597A58"/>
    <w:rsid w:val="00597AC0"/>
    <w:rsid w:val="005A066A"/>
    <w:rsid w:val="005A0E05"/>
    <w:rsid w:val="005A1CAE"/>
    <w:rsid w:val="005A1DAD"/>
    <w:rsid w:val="005A2ADA"/>
    <w:rsid w:val="005A2F44"/>
    <w:rsid w:val="005A3324"/>
    <w:rsid w:val="005A34B4"/>
    <w:rsid w:val="005A4F30"/>
    <w:rsid w:val="005A52CC"/>
    <w:rsid w:val="005B1E57"/>
    <w:rsid w:val="005B2182"/>
    <w:rsid w:val="005B252F"/>
    <w:rsid w:val="005B309D"/>
    <w:rsid w:val="005B4CE1"/>
    <w:rsid w:val="005B4E11"/>
    <w:rsid w:val="005B50AB"/>
    <w:rsid w:val="005B5757"/>
    <w:rsid w:val="005B665E"/>
    <w:rsid w:val="005B745F"/>
    <w:rsid w:val="005C35A6"/>
    <w:rsid w:val="005C3A7E"/>
    <w:rsid w:val="005C4813"/>
    <w:rsid w:val="005C4830"/>
    <w:rsid w:val="005C6341"/>
    <w:rsid w:val="005C6B4D"/>
    <w:rsid w:val="005C764A"/>
    <w:rsid w:val="005D0024"/>
    <w:rsid w:val="005D1285"/>
    <w:rsid w:val="005D2652"/>
    <w:rsid w:val="005D2976"/>
    <w:rsid w:val="005D75B8"/>
    <w:rsid w:val="005D75D9"/>
    <w:rsid w:val="005D77F0"/>
    <w:rsid w:val="005D78FA"/>
    <w:rsid w:val="005E2F7A"/>
    <w:rsid w:val="005E50F3"/>
    <w:rsid w:val="005F036C"/>
    <w:rsid w:val="005F0FBD"/>
    <w:rsid w:val="005F14FE"/>
    <w:rsid w:val="005F1C4D"/>
    <w:rsid w:val="005F31D9"/>
    <w:rsid w:val="005F363F"/>
    <w:rsid w:val="005F541E"/>
    <w:rsid w:val="005F5A8F"/>
    <w:rsid w:val="005F5BB1"/>
    <w:rsid w:val="005F5CB0"/>
    <w:rsid w:val="005F6631"/>
    <w:rsid w:val="0060080A"/>
    <w:rsid w:val="006034F7"/>
    <w:rsid w:val="00603E72"/>
    <w:rsid w:val="006042CD"/>
    <w:rsid w:val="00604602"/>
    <w:rsid w:val="00604DE3"/>
    <w:rsid w:val="00605E35"/>
    <w:rsid w:val="00610106"/>
    <w:rsid w:val="00610142"/>
    <w:rsid w:val="006105E3"/>
    <w:rsid w:val="006107D9"/>
    <w:rsid w:val="006112E0"/>
    <w:rsid w:val="00611482"/>
    <w:rsid w:val="00611D0D"/>
    <w:rsid w:val="006121F4"/>
    <w:rsid w:val="006137E9"/>
    <w:rsid w:val="00613810"/>
    <w:rsid w:val="00613E57"/>
    <w:rsid w:val="00614181"/>
    <w:rsid w:val="00615C6D"/>
    <w:rsid w:val="00615EE5"/>
    <w:rsid w:val="00620883"/>
    <w:rsid w:val="006209AC"/>
    <w:rsid w:val="006223B7"/>
    <w:rsid w:val="0062296E"/>
    <w:rsid w:val="00623084"/>
    <w:rsid w:val="00623B98"/>
    <w:rsid w:val="00627186"/>
    <w:rsid w:val="006272A5"/>
    <w:rsid w:val="00630EFA"/>
    <w:rsid w:val="0063142B"/>
    <w:rsid w:val="00631562"/>
    <w:rsid w:val="00632516"/>
    <w:rsid w:val="00632EC5"/>
    <w:rsid w:val="00633458"/>
    <w:rsid w:val="00633C35"/>
    <w:rsid w:val="00633DA2"/>
    <w:rsid w:val="00635B4D"/>
    <w:rsid w:val="0063725C"/>
    <w:rsid w:val="0063779F"/>
    <w:rsid w:val="0064044E"/>
    <w:rsid w:val="00640745"/>
    <w:rsid w:val="00640BEE"/>
    <w:rsid w:val="00641E99"/>
    <w:rsid w:val="00641F15"/>
    <w:rsid w:val="006425C1"/>
    <w:rsid w:val="006436E5"/>
    <w:rsid w:val="00644620"/>
    <w:rsid w:val="00645E3C"/>
    <w:rsid w:val="0065059A"/>
    <w:rsid w:val="0065200E"/>
    <w:rsid w:val="0065201D"/>
    <w:rsid w:val="00652C0D"/>
    <w:rsid w:val="00655E6E"/>
    <w:rsid w:val="0065664C"/>
    <w:rsid w:val="00660984"/>
    <w:rsid w:val="006613A5"/>
    <w:rsid w:val="00661EA3"/>
    <w:rsid w:val="00662056"/>
    <w:rsid w:val="00662696"/>
    <w:rsid w:val="00665A45"/>
    <w:rsid w:val="00666CD7"/>
    <w:rsid w:val="006673BB"/>
    <w:rsid w:val="00667712"/>
    <w:rsid w:val="00667C89"/>
    <w:rsid w:val="006704E6"/>
    <w:rsid w:val="00670C35"/>
    <w:rsid w:val="00670D23"/>
    <w:rsid w:val="00671FD7"/>
    <w:rsid w:val="00672476"/>
    <w:rsid w:val="0067275D"/>
    <w:rsid w:val="0067305B"/>
    <w:rsid w:val="00673C4D"/>
    <w:rsid w:val="00674AA1"/>
    <w:rsid w:val="00675A4D"/>
    <w:rsid w:val="0067644B"/>
    <w:rsid w:val="00676501"/>
    <w:rsid w:val="006777F3"/>
    <w:rsid w:val="00680751"/>
    <w:rsid w:val="0068078C"/>
    <w:rsid w:val="00681012"/>
    <w:rsid w:val="006817F4"/>
    <w:rsid w:val="00681C2D"/>
    <w:rsid w:val="00682D17"/>
    <w:rsid w:val="006862BF"/>
    <w:rsid w:val="00686CE2"/>
    <w:rsid w:val="006878D6"/>
    <w:rsid w:val="006903C3"/>
    <w:rsid w:val="006910A1"/>
    <w:rsid w:val="006916DB"/>
    <w:rsid w:val="00691BE0"/>
    <w:rsid w:val="00692A3F"/>
    <w:rsid w:val="00697A53"/>
    <w:rsid w:val="006A01C4"/>
    <w:rsid w:val="006A09FC"/>
    <w:rsid w:val="006A1501"/>
    <w:rsid w:val="006A1DD1"/>
    <w:rsid w:val="006A43F3"/>
    <w:rsid w:val="006A5A66"/>
    <w:rsid w:val="006A61BD"/>
    <w:rsid w:val="006B09A4"/>
    <w:rsid w:val="006B11F2"/>
    <w:rsid w:val="006B2439"/>
    <w:rsid w:val="006B376D"/>
    <w:rsid w:val="006B3822"/>
    <w:rsid w:val="006B7E13"/>
    <w:rsid w:val="006C0784"/>
    <w:rsid w:val="006C0790"/>
    <w:rsid w:val="006C127B"/>
    <w:rsid w:val="006C27E8"/>
    <w:rsid w:val="006C2DDC"/>
    <w:rsid w:val="006C3056"/>
    <w:rsid w:val="006C583D"/>
    <w:rsid w:val="006C6302"/>
    <w:rsid w:val="006D02D5"/>
    <w:rsid w:val="006D0B59"/>
    <w:rsid w:val="006D0FBA"/>
    <w:rsid w:val="006D1321"/>
    <w:rsid w:val="006D16B7"/>
    <w:rsid w:val="006D5314"/>
    <w:rsid w:val="006D6842"/>
    <w:rsid w:val="006E06D8"/>
    <w:rsid w:val="006E08EE"/>
    <w:rsid w:val="006E094F"/>
    <w:rsid w:val="006E4BF9"/>
    <w:rsid w:val="006E78C1"/>
    <w:rsid w:val="006F0446"/>
    <w:rsid w:val="006F088C"/>
    <w:rsid w:val="006F0DCE"/>
    <w:rsid w:val="006F12C7"/>
    <w:rsid w:val="006F39E1"/>
    <w:rsid w:val="006F3D1E"/>
    <w:rsid w:val="006F4561"/>
    <w:rsid w:val="006F45BB"/>
    <w:rsid w:val="006F64FE"/>
    <w:rsid w:val="006F6AE3"/>
    <w:rsid w:val="006F709A"/>
    <w:rsid w:val="006F725F"/>
    <w:rsid w:val="006F7F78"/>
    <w:rsid w:val="00701C46"/>
    <w:rsid w:val="00702764"/>
    <w:rsid w:val="00702815"/>
    <w:rsid w:val="00703094"/>
    <w:rsid w:val="007033D7"/>
    <w:rsid w:val="00703CB3"/>
    <w:rsid w:val="007047C0"/>
    <w:rsid w:val="00704D37"/>
    <w:rsid w:val="007052B1"/>
    <w:rsid w:val="00705504"/>
    <w:rsid w:val="00705A44"/>
    <w:rsid w:val="0070648A"/>
    <w:rsid w:val="00706956"/>
    <w:rsid w:val="00706B10"/>
    <w:rsid w:val="00706BFC"/>
    <w:rsid w:val="00707341"/>
    <w:rsid w:val="0070755B"/>
    <w:rsid w:val="00707C5C"/>
    <w:rsid w:val="00707E2B"/>
    <w:rsid w:val="007101DB"/>
    <w:rsid w:val="007109AA"/>
    <w:rsid w:val="00710FCA"/>
    <w:rsid w:val="0071129D"/>
    <w:rsid w:val="007115BA"/>
    <w:rsid w:val="00712B8F"/>
    <w:rsid w:val="00714C70"/>
    <w:rsid w:val="00715310"/>
    <w:rsid w:val="007156B1"/>
    <w:rsid w:val="007159DA"/>
    <w:rsid w:val="007159FA"/>
    <w:rsid w:val="007161DD"/>
    <w:rsid w:val="007165EA"/>
    <w:rsid w:val="007174B0"/>
    <w:rsid w:val="00720370"/>
    <w:rsid w:val="00720640"/>
    <w:rsid w:val="00720699"/>
    <w:rsid w:val="00720AE8"/>
    <w:rsid w:val="00720DD3"/>
    <w:rsid w:val="00720FF8"/>
    <w:rsid w:val="00721304"/>
    <w:rsid w:val="0072164D"/>
    <w:rsid w:val="00722C65"/>
    <w:rsid w:val="007243F1"/>
    <w:rsid w:val="0072575F"/>
    <w:rsid w:val="0072586A"/>
    <w:rsid w:val="00726E7E"/>
    <w:rsid w:val="007277C4"/>
    <w:rsid w:val="00730C99"/>
    <w:rsid w:val="00731A08"/>
    <w:rsid w:val="0073281B"/>
    <w:rsid w:val="00733E53"/>
    <w:rsid w:val="00735211"/>
    <w:rsid w:val="00736207"/>
    <w:rsid w:val="00741346"/>
    <w:rsid w:val="00741682"/>
    <w:rsid w:val="007420EC"/>
    <w:rsid w:val="007424E3"/>
    <w:rsid w:val="007436B9"/>
    <w:rsid w:val="007438EE"/>
    <w:rsid w:val="007445D4"/>
    <w:rsid w:val="007453B1"/>
    <w:rsid w:val="00747DF4"/>
    <w:rsid w:val="00750DD0"/>
    <w:rsid w:val="00751D26"/>
    <w:rsid w:val="00753F39"/>
    <w:rsid w:val="00754D86"/>
    <w:rsid w:val="00755B70"/>
    <w:rsid w:val="007562E6"/>
    <w:rsid w:val="00760C3F"/>
    <w:rsid w:val="00764709"/>
    <w:rsid w:val="00765346"/>
    <w:rsid w:val="007656D2"/>
    <w:rsid w:val="007660DF"/>
    <w:rsid w:val="00766E51"/>
    <w:rsid w:val="00767346"/>
    <w:rsid w:val="0076762A"/>
    <w:rsid w:val="00770765"/>
    <w:rsid w:val="0077086F"/>
    <w:rsid w:val="00772C83"/>
    <w:rsid w:val="0077370C"/>
    <w:rsid w:val="007739B7"/>
    <w:rsid w:val="00773F53"/>
    <w:rsid w:val="007744D3"/>
    <w:rsid w:val="0077681A"/>
    <w:rsid w:val="0077739B"/>
    <w:rsid w:val="0077744D"/>
    <w:rsid w:val="00777F0E"/>
    <w:rsid w:val="007804C9"/>
    <w:rsid w:val="00780CA1"/>
    <w:rsid w:val="00781116"/>
    <w:rsid w:val="0078131F"/>
    <w:rsid w:val="00781790"/>
    <w:rsid w:val="007817D7"/>
    <w:rsid w:val="00783D8C"/>
    <w:rsid w:val="007841E0"/>
    <w:rsid w:val="00787ED7"/>
    <w:rsid w:val="007916A3"/>
    <w:rsid w:val="00792066"/>
    <w:rsid w:val="00792998"/>
    <w:rsid w:val="0079368F"/>
    <w:rsid w:val="00793716"/>
    <w:rsid w:val="00793742"/>
    <w:rsid w:val="0079435E"/>
    <w:rsid w:val="00795361"/>
    <w:rsid w:val="00795713"/>
    <w:rsid w:val="00795906"/>
    <w:rsid w:val="00795F28"/>
    <w:rsid w:val="00797575"/>
    <w:rsid w:val="00797BEE"/>
    <w:rsid w:val="007A0AF3"/>
    <w:rsid w:val="007A0BC0"/>
    <w:rsid w:val="007A22DF"/>
    <w:rsid w:val="007A256F"/>
    <w:rsid w:val="007A2BB4"/>
    <w:rsid w:val="007A2DC0"/>
    <w:rsid w:val="007A346C"/>
    <w:rsid w:val="007A41E2"/>
    <w:rsid w:val="007A46A7"/>
    <w:rsid w:val="007A4C3B"/>
    <w:rsid w:val="007A6269"/>
    <w:rsid w:val="007A7617"/>
    <w:rsid w:val="007B135F"/>
    <w:rsid w:val="007B158F"/>
    <w:rsid w:val="007B2406"/>
    <w:rsid w:val="007B257D"/>
    <w:rsid w:val="007B42C2"/>
    <w:rsid w:val="007B4D0C"/>
    <w:rsid w:val="007B510C"/>
    <w:rsid w:val="007B56AE"/>
    <w:rsid w:val="007B5D0E"/>
    <w:rsid w:val="007B7146"/>
    <w:rsid w:val="007C4392"/>
    <w:rsid w:val="007C659E"/>
    <w:rsid w:val="007C69F3"/>
    <w:rsid w:val="007C6BA3"/>
    <w:rsid w:val="007C747F"/>
    <w:rsid w:val="007C7631"/>
    <w:rsid w:val="007C7D26"/>
    <w:rsid w:val="007D0956"/>
    <w:rsid w:val="007D1EE0"/>
    <w:rsid w:val="007D242F"/>
    <w:rsid w:val="007D2469"/>
    <w:rsid w:val="007D35B5"/>
    <w:rsid w:val="007D367F"/>
    <w:rsid w:val="007D3E8B"/>
    <w:rsid w:val="007D59A5"/>
    <w:rsid w:val="007E1C3D"/>
    <w:rsid w:val="007E2E7D"/>
    <w:rsid w:val="007E507B"/>
    <w:rsid w:val="007E5BF4"/>
    <w:rsid w:val="007E66E3"/>
    <w:rsid w:val="007E7006"/>
    <w:rsid w:val="007E7E61"/>
    <w:rsid w:val="007F0F8B"/>
    <w:rsid w:val="007F1F19"/>
    <w:rsid w:val="007F2D25"/>
    <w:rsid w:val="007F3574"/>
    <w:rsid w:val="007F4115"/>
    <w:rsid w:val="007F50C8"/>
    <w:rsid w:val="007F7D84"/>
    <w:rsid w:val="00801DB7"/>
    <w:rsid w:val="008021A1"/>
    <w:rsid w:val="00802E9C"/>
    <w:rsid w:val="00805A50"/>
    <w:rsid w:val="008069AF"/>
    <w:rsid w:val="008073AD"/>
    <w:rsid w:val="00810244"/>
    <w:rsid w:val="008107C8"/>
    <w:rsid w:val="00810CE7"/>
    <w:rsid w:val="00811D72"/>
    <w:rsid w:val="0081459C"/>
    <w:rsid w:val="008148ED"/>
    <w:rsid w:val="00814FF3"/>
    <w:rsid w:val="008151DC"/>
    <w:rsid w:val="00815279"/>
    <w:rsid w:val="0081788F"/>
    <w:rsid w:val="008201A3"/>
    <w:rsid w:val="008207FC"/>
    <w:rsid w:val="008213CC"/>
    <w:rsid w:val="00821D82"/>
    <w:rsid w:val="00821F36"/>
    <w:rsid w:val="008247C9"/>
    <w:rsid w:val="00824A80"/>
    <w:rsid w:val="00825707"/>
    <w:rsid w:val="00825AFE"/>
    <w:rsid w:val="00827803"/>
    <w:rsid w:val="0083109C"/>
    <w:rsid w:val="0083223A"/>
    <w:rsid w:val="008330AA"/>
    <w:rsid w:val="008331F3"/>
    <w:rsid w:val="00833AB7"/>
    <w:rsid w:val="00835860"/>
    <w:rsid w:val="00836FAB"/>
    <w:rsid w:val="00837B0F"/>
    <w:rsid w:val="008400D7"/>
    <w:rsid w:val="008401D9"/>
    <w:rsid w:val="0084078A"/>
    <w:rsid w:val="00841374"/>
    <w:rsid w:val="00841B79"/>
    <w:rsid w:val="00842A74"/>
    <w:rsid w:val="00842AF4"/>
    <w:rsid w:val="00842EED"/>
    <w:rsid w:val="00844043"/>
    <w:rsid w:val="008459D5"/>
    <w:rsid w:val="008460E9"/>
    <w:rsid w:val="00846AC5"/>
    <w:rsid w:val="008471C9"/>
    <w:rsid w:val="00852267"/>
    <w:rsid w:val="00853018"/>
    <w:rsid w:val="00853992"/>
    <w:rsid w:val="00853B22"/>
    <w:rsid w:val="00854654"/>
    <w:rsid w:val="00855D1C"/>
    <w:rsid w:val="00856002"/>
    <w:rsid w:val="00856B02"/>
    <w:rsid w:val="0085705B"/>
    <w:rsid w:val="00862A41"/>
    <w:rsid w:val="00863D0A"/>
    <w:rsid w:val="0086460D"/>
    <w:rsid w:val="00864D0C"/>
    <w:rsid w:val="008651D6"/>
    <w:rsid w:val="00866039"/>
    <w:rsid w:val="0086626B"/>
    <w:rsid w:val="00866807"/>
    <w:rsid w:val="008671C9"/>
    <w:rsid w:val="00867E93"/>
    <w:rsid w:val="008712D6"/>
    <w:rsid w:val="00871CCA"/>
    <w:rsid w:val="00871E68"/>
    <w:rsid w:val="00873109"/>
    <w:rsid w:val="00873801"/>
    <w:rsid w:val="0087476A"/>
    <w:rsid w:val="00875BD9"/>
    <w:rsid w:val="00875C57"/>
    <w:rsid w:val="00877A9C"/>
    <w:rsid w:val="0088260B"/>
    <w:rsid w:val="00883462"/>
    <w:rsid w:val="00883CE3"/>
    <w:rsid w:val="008840DB"/>
    <w:rsid w:val="00885292"/>
    <w:rsid w:val="0088630B"/>
    <w:rsid w:val="008873E8"/>
    <w:rsid w:val="008902B1"/>
    <w:rsid w:val="00891EC6"/>
    <w:rsid w:val="00891EDD"/>
    <w:rsid w:val="008921A2"/>
    <w:rsid w:val="0089271D"/>
    <w:rsid w:val="008928E4"/>
    <w:rsid w:val="008929AD"/>
    <w:rsid w:val="00892F21"/>
    <w:rsid w:val="00892FEA"/>
    <w:rsid w:val="00897010"/>
    <w:rsid w:val="0089718C"/>
    <w:rsid w:val="008A0E09"/>
    <w:rsid w:val="008A10C6"/>
    <w:rsid w:val="008A1C2F"/>
    <w:rsid w:val="008A2BAD"/>
    <w:rsid w:val="008A2E3D"/>
    <w:rsid w:val="008A3710"/>
    <w:rsid w:val="008A3BE4"/>
    <w:rsid w:val="008A6754"/>
    <w:rsid w:val="008A7325"/>
    <w:rsid w:val="008A790D"/>
    <w:rsid w:val="008B0AEC"/>
    <w:rsid w:val="008B0E08"/>
    <w:rsid w:val="008B14A8"/>
    <w:rsid w:val="008B190A"/>
    <w:rsid w:val="008B1D1B"/>
    <w:rsid w:val="008B1F36"/>
    <w:rsid w:val="008B260C"/>
    <w:rsid w:val="008B2784"/>
    <w:rsid w:val="008B4206"/>
    <w:rsid w:val="008B48E6"/>
    <w:rsid w:val="008B5F2A"/>
    <w:rsid w:val="008B6D5A"/>
    <w:rsid w:val="008C03BE"/>
    <w:rsid w:val="008C03E7"/>
    <w:rsid w:val="008C0A6D"/>
    <w:rsid w:val="008C1551"/>
    <w:rsid w:val="008C1F05"/>
    <w:rsid w:val="008C2B2A"/>
    <w:rsid w:val="008C3EFC"/>
    <w:rsid w:val="008C475B"/>
    <w:rsid w:val="008D07FD"/>
    <w:rsid w:val="008D087B"/>
    <w:rsid w:val="008D0A4A"/>
    <w:rsid w:val="008D3D8B"/>
    <w:rsid w:val="008D59F8"/>
    <w:rsid w:val="008D6623"/>
    <w:rsid w:val="008E0597"/>
    <w:rsid w:val="008E22E6"/>
    <w:rsid w:val="008E34B2"/>
    <w:rsid w:val="008E364F"/>
    <w:rsid w:val="008E5238"/>
    <w:rsid w:val="008F013E"/>
    <w:rsid w:val="008F0747"/>
    <w:rsid w:val="008F1CCD"/>
    <w:rsid w:val="008F2000"/>
    <w:rsid w:val="008F2140"/>
    <w:rsid w:val="008F35D5"/>
    <w:rsid w:val="008F5A36"/>
    <w:rsid w:val="008F5B9D"/>
    <w:rsid w:val="008F5BA9"/>
    <w:rsid w:val="00901AB9"/>
    <w:rsid w:val="00902905"/>
    <w:rsid w:val="00903BD7"/>
    <w:rsid w:val="00904531"/>
    <w:rsid w:val="009047D3"/>
    <w:rsid w:val="0090544B"/>
    <w:rsid w:val="00905B33"/>
    <w:rsid w:val="00905C13"/>
    <w:rsid w:val="0090683F"/>
    <w:rsid w:val="00907A2D"/>
    <w:rsid w:val="009119E3"/>
    <w:rsid w:val="00912935"/>
    <w:rsid w:val="00912BB2"/>
    <w:rsid w:val="00913DE9"/>
    <w:rsid w:val="009175DF"/>
    <w:rsid w:val="00917AE5"/>
    <w:rsid w:val="009201EB"/>
    <w:rsid w:val="0092236C"/>
    <w:rsid w:val="00922D32"/>
    <w:rsid w:val="00922E71"/>
    <w:rsid w:val="00923783"/>
    <w:rsid w:val="00923E11"/>
    <w:rsid w:val="00924230"/>
    <w:rsid w:val="00925D8F"/>
    <w:rsid w:val="00930B18"/>
    <w:rsid w:val="009316CA"/>
    <w:rsid w:val="00931D66"/>
    <w:rsid w:val="00931E78"/>
    <w:rsid w:val="00932246"/>
    <w:rsid w:val="009332C8"/>
    <w:rsid w:val="00933681"/>
    <w:rsid w:val="00933EE6"/>
    <w:rsid w:val="00935691"/>
    <w:rsid w:val="00937920"/>
    <w:rsid w:val="0094278F"/>
    <w:rsid w:val="00942825"/>
    <w:rsid w:val="0094287B"/>
    <w:rsid w:val="00942884"/>
    <w:rsid w:val="009429CB"/>
    <w:rsid w:val="00943DB0"/>
    <w:rsid w:val="0094405A"/>
    <w:rsid w:val="009448D9"/>
    <w:rsid w:val="00945752"/>
    <w:rsid w:val="00945D91"/>
    <w:rsid w:val="00946C76"/>
    <w:rsid w:val="0094725C"/>
    <w:rsid w:val="009477C7"/>
    <w:rsid w:val="00950384"/>
    <w:rsid w:val="00951759"/>
    <w:rsid w:val="00951B06"/>
    <w:rsid w:val="00952677"/>
    <w:rsid w:val="00953BD3"/>
    <w:rsid w:val="00953E19"/>
    <w:rsid w:val="00954293"/>
    <w:rsid w:val="009542C6"/>
    <w:rsid w:val="0095470F"/>
    <w:rsid w:val="00954BAB"/>
    <w:rsid w:val="0095501D"/>
    <w:rsid w:val="009556A5"/>
    <w:rsid w:val="009567E2"/>
    <w:rsid w:val="00956CFF"/>
    <w:rsid w:val="00956E77"/>
    <w:rsid w:val="00961289"/>
    <w:rsid w:val="009614A1"/>
    <w:rsid w:val="009638A9"/>
    <w:rsid w:val="00963ADC"/>
    <w:rsid w:val="009641FE"/>
    <w:rsid w:val="009651BE"/>
    <w:rsid w:val="009662F6"/>
    <w:rsid w:val="00970F0D"/>
    <w:rsid w:val="009715A7"/>
    <w:rsid w:val="009717C7"/>
    <w:rsid w:val="00971A8F"/>
    <w:rsid w:val="009740D4"/>
    <w:rsid w:val="009749B7"/>
    <w:rsid w:val="00974A01"/>
    <w:rsid w:val="0097594B"/>
    <w:rsid w:val="00976F91"/>
    <w:rsid w:val="00977B24"/>
    <w:rsid w:val="00977F00"/>
    <w:rsid w:val="00982940"/>
    <w:rsid w:val="00983376"/>
    <w:rsid w:val="00983581"/>
    <w:rsid w:val="0098496B"/>
    <w:rsid w:val="00990461"/>
    <w:rsid w:val="00990472"/>
    <w:rsid w:val="009905CF"/>
    <w:rsid w:val="009913C5"/>
    <w:rsid w:val="00991A25"/>
    <w:rsid w:val="00991EC6"/>
    <w:rsid w:val="00993487"/>
    <w:rsid w:val="00994A97"/>
    <w:rsid w:val="0099552A"/>
    <w:rsid w:val="009956CE"/>
    <w:rsid w:val="00997977"/>
    <w:rsid w:val="009A0195"/>
    <w:rsid w:val="009A1B9F"/>
    <w:rsid w:val="009A1F3E"/>
    <w:rsid w:val="009A26FA"/>
    <w:rsid w:val="009A295A"/>
    <w:rsid w:val="009A29E9"/>
    <w:rsid w:val="009A2B3B"/>
    <w:rsid w:val="009A312A"/>
    <w:rsid w:val="009A5425"/>
    <w:rsid w:val="009A5D91"/>
    <w:rsid w:val="009A5F15"/>
    <w:rsid w:val="009B0E27"/>
    <w:rsid w:val="009B1F75"/>
    <w:rsid w:val="009B3BE7"/>
    <w:rsid w:val="009B3F8D"/>
    <w:rsid w:val="009B4858"/>
    <w:rsid w:val="009B49CF"/>
    <w:rsid w:val="009C0414"/>
    <w:rsid w:val="009C0B1C"/>
    <w:rsid w:val="009C4E81"/>
    <w:rsid w:val="009C5638"/>
    <w:rsid w:val="009C7324"/>
    <w:rsid w:val="009D08B1"/>
    <w:rsid w:val="009D149C"/>
    <w:rsid w:val="009D2815"/>
    <w:rsid w:val="009D2850"/>
    <w:rsid w:val="009D338A"/>
    <w:rsid w:val="009D37CC"/>
    <w:rsid w:val="009D40EC"/>
    <w:rsid w:val="009D469E"/>
    <w:rsid w:val="009D6181"/>
    <w:rsid w:val="009D645C"/>
    <w:rsid w:val="009D72CB"/>
    <w:rsid w:val="009D7CFC"/>
    <w:rsid w:val="009D7D41"/>
    <w:rsid w:val="009E051A"/>
    <w:rsid w:val="009E24B3"/>
    <w:rsid w:val="009E40F7"/>
    <w:rsid w:val="009E4847"/>
    <w:rsid w:val="009E5196"/>
    <w:rsid w:val="009E5B19"/>
    <w:rsid w:val="009E62B7"/>
    <w:rsid w:val="009E6B62"/>
    <w:rsid w:val="009E7911"/>
    <w:rsid w:val="009E7E3F"/>
    <w:rsid w:val="009F0378"/>
    <w:rsid w:val="009F0713"/>
    <w:rsid w:val="009F0D3D"/>
    <w:rsid w:val="009F25A2"/>
    <w:rsid w:val="009F27E5"/>
    <w:rsid w:val="009F3CF1"/>
    <w:rsid w:val="009F3D2D"/>
    <w:rsid w:val="009F61AD"/>
    <w:rsid w:val="009F6A9C"/>
    <w:rsid w:val="00A00414"/>
    <w:rsid w:val="00A005FE"/>
    <w:rsid w:val="00A01A5F"/>
    <w:rsid w:val="00A0211B"/>
    <w:rsid w:val="00A036D2"/>
    <w:rsid w:val="00A04DA6"/>
    <w:rsid w:val="00A06A99"/>
    <w:rsid w:val="00A07C5B"/>
    <w:rsid w:val="00A11E7D"/>
    <w:rsid w:val="00A120AF"/>
    <w:rsid w:val="00A12EFA"/>
    <w:rsid w:val="00A136BA"/>
    <w:rsid w:val="00A143C4"/>
    <w:rsid w:val="00A144C5"/>
    <w:rsid w:val="00A17370"/>
    <w:rsid w:val="00A20830"/>
    <w:rsid w:val="00A20CAB"/>
    <w:rsid w:val="00A211EE"/>
    <w:rsid w:val="00A22329"/>
    <w:rsid w:val="00A22D28"/>
    <w:rsid w:val="00A22FCE"/>
    <w:rsid w:val="00A23E3C"/>
    <w:rsid w:val="00A24DFF"/>
    <w:rsid w:val="00A25AFF"/>
    <w:rsid w:val="00A269F8"/>
    <w:rsid w:val="00A27296"/>
    <w:rsid w:val="00A27935"/>
    <w:rsid w:val="00A31B17"/>
    <w:rsid w:val="00A31B6B"/>
    <w:rsid w:val="00A32B05"/>
    <w:rsid w:val="00A32C19"/>
    <w:rsid w:val="00A33312"/>
    <w:rsid w:val="00A365C1"/>
    <w:rsid w:val="00A36789"/>
    <w:rsid w:val="00A43964"/>
    <w:rsid w:val="00A43D6E"/>
    <w:rsid w:val="00A44F5E"/>
    <w:rsid w:val="00A45595"/>
    <w:rsid w:val="00A45D79"/>
    <w:rsid w:val="00A4622E"/>
    <w:rsid w:val="00A47382"/>
    <w:rsid w:val="00A4740E"/>
    <w:rsid w:val="00A47586"/>
    <w:rsid w:val="00A50843"/>
    <w:rsid w:val="00A50DBE"/>
    <w:rsid w:val="00A512F5"/>
    <w:rsid w:val="00A51DC1"/>
    <w:rsid w:val="00A51FD8"/>
    <w:rsid w:val="00A5256F"/>
    <w:rsid w:val="00A52D92"/>
    <w:rsid w:val="00A533C5"/>
    <w:rsid w:val="00A53856"/>
    <w:rsid w:val="00A61EB0"/>
    <w:rsid w:val="00A61F35"/>
    <w:rsid w:val="00A620BB"/>
    <w:rsid w:val="00A6257A"/>
    <w:rsid w:val="00A633AD"/>
    <w:rsid w:val="00A64E37"/>
    <w:rsid w:val="00A65CE0"/>
    <w:rsid w:val="00A66335"/>
    <w:rsid w:val="00A66E9F"/>
    <w:rsid w:val="00A66FD9"/>
    <w:rsid w:val="00A67265"/>
    <w:rsid w:val="00A7039E"/>
    <w:rsid w:val="00A704B8"/>
    <w:rsid w:val="00A70A21"/>
    <w:rsid w:val="00A70CA6"/>
    <w:rsid w:val="00A733DD"/>
    <w:rsid w:val="00A73735"/>
    <w:rsid w:val="00A73BFE"/>
    <w:rsid w:val="00A7659F"/>
    <w:rsid w:val="00A76AAC"/>
    <w:rsid w:val="00A7759A"/>
    <w:rsid w:val="00A839A1"/>
    <w:rsid w:val="00A83FC9"/>
    <w:rsid w:val="00A8460B"/>
    <w:rsid w:val="00A849A9"/>
    <w:rsid w:val="00A86BFA"/>
    <w:rsid w:val="00A8793A"/>
    <w:rsid w:val="00A905BB"/>
    <w:rsid w:val="00A911FA"/>
    <w:rsid w:val="00A91BFD"/>
    <w:rsid w:val="00A9202F"/>
    <w:rsid w:val="00A93B1B"/>
    <w:rsid w:val="00A94A80"/>
    <w:rsid w:val="00A952D8"/>
    <w:rsid w:val="00A960B4"/>
    <w:rsid w:val="00A96406"/>
    <w:rsid w:val="00A969C0"/>
    <w:rsid w:val="00A969CB"/>
    <w:rsid w:val="00AA0910"/>
    <w:rsid w:val="00AA1C82"/>
    <w:rsid w:val="00AA23D4"/>
    <w:rsid w:val="00AA3C0D"/>
    <w:rsid w:val="00AA51EB"/>
    <w:rsid w:val="00AA55CC"/>
    <w:rsid w:val="00AA5F24"/>
    <w:rsid w:val="00AB0991"/>
    <w:rsid w:val="00AB0B10"/>
    <w:rsid w:val="00AB1EFC"/>
    <w:rsid w:val="00AB31A5"/>
    <w:rsid w:val="00AB396D"/>
    <w:rsid w:val="00AB456E"/>
    <w:rsid w:val="00AB539F"/>
    <w:rsid w:val="00AB7781"/>
    <w:rsid w:val="00AB79E1"/>
    <w:rsid w:val="00AB7AD3"/>
    <w:rsid w:val="00AC4EFF"/>
    <w:rsid w:val="00AC5AB3"/>
    <w:rsid w:val="00AC6635"/>
    <w:rsid w:val="00AC6BB2"/>
    <w:rsid w:val="00AC7ABE"/>
    <w:rsid w:val="00AD0086"/>
    <w:rsid w:val="00AD0C45"/>
    <w:rsid w:val="00AD0FDC"/>
    <w:rsid w:val="00AD15FE"/>
    <w:rsid w:val="00AD1802"/>
    <w:rsid w:val="00AD3260"/>
    <w:rsid w:val="00AD721B"/>
    <w:rsid w:val="00AD7372"/>
    <w:rsid w:val="00AE0A47"/>
    <w:rsid w:val="00AE0B53"/>
    <w:rsid w:val="00AE0C56"/>
    <w:rsid w:val="00AE0F04"/>
    <w:rsid w:val="00AE1166"/>
    <w:rsid w:val="00AE1745"/>
    <w:rsid w:val="00AE1820"/>
    <w:rsid w:val="00AE210A"/>
    <w:rsid w:val="00AE4693"/>
    <w:rsid w:val="00AE482E"/>
    <w:rsid w:val="00AE6859"/>
    <w:rsid w:val="00AE6E85"/>
    <w:rsid w:val="00AE7EC8"/>
    <w:rsid w:val="00AF07DB"/>
    <w:rsid w:val="00AF0FFD"/>
    <w:rsid w:val="00AF1C6E"/>
    <w:rsid w:val="00AF2094"/>
    <w:rsid w:val="00AF2248"/>
    <w:rsid w:val="00AF2D6D"/>
    <w:rsid w:val="00AF30D7"/>
    <w:rsid w:val="00AF4280"/>
    <w:rsid w:val="00AF599C"/>
    <w:rsid w:val="00AF62B3"/>
    <w:rsid w:val="00B0014B"/>
    <w:rsid w:val="00B0183C"/>
    <w:rsid w:val="00B03239"/>
    <w:rsid w:val="00B03D13"/>
    <w:rsid w:val="00B04976"/>
    <w:rsid w:val="00B06256"/>
    <w:rsid w:val="00B06834"/>
    <w:rsid w:val="00B07D42"/>
    <w:rsid w:val="00B109DE"/>
    <w:rsid w:val="00B11E6F"/>
    <w:rsid w:val="00B14538"/>
    <w:rsid w:val="00B14ECD"/>
    <w:rsid w:val="00B165AD"/>
    <w:rsid w:val="00B171F0"/>
    <w:rsid w:val="00B1763A"/>
    <w:rsid w:val="00B20952"/>
    <w:rsid w:val="00B2192E"/>
    <w:rsid w:val="00B21959"/>
    <w:rsid w:val="00B21E2E"/>
    <w:rsid w:val="00B2206B"/>
    <w:rsid w:val="00B22C1E"/>
    <w:rsid w:val="00B22EDB"/>
    <w:rsid w:val="00B23187"/>
    <w:rsid w:val="00B23C38"/>
    <w:rsid w:val="00B244A4"/>
    <w:rsid w:val="00B24A91"/>
    <w:rsid w:val="00B26AB4"/>
    <w:rsid w:val="00B275D2"/>
    <w:rsid w:val="00B27A19"/>
    <w:rsid w:val="00B3088E"/>
    <w:rsid w:val="00B30BF5"/>
    <w:rsid w:val="00B32346"/>
    <w:rsid w:val="00B32594"/>
    <w:rsid w:val="00B32AE3"/>
    <w:rsid w:val="00B34B6D"/>
    <w:rsid w:val="00B353F7"/>
    <w:rsid w:val="00B36DA5"/>
    <w:rsid w:val="00B36F65"/>
    <w:rsid w:val="00B41B73"/>
    <w:rsid w:val="00B425E5"/>
    <w:rsid w:val="00B4453E"/>
    <w:rsid w:val="00B44B1E"/>
    <w:rsid w:val="00B45F2F"/>
    <w:rsid w:val="00B47582"/>
    <w:rsid w:val="00B50116"/>
    <w:rsid w:val="00B50BD5"/>
    <w:rsid w:val="00B517D4"/>
    <w:rsid w:val="00B51ABA"/>
    <w:rsid w:val="00B51ABE"/>
    <w:rsid w:val="00B51E53"/>
    <w:rsid w:val="00B51F80"/>
    <w:rsid w:val="00B529A3"/>
    <w:rsid w:val="00B52EDC"/>
    <w:rsid w:val="00B52EFD"/>
    <w:rsid w:val="00B53321"/>
    <w:rsid w:val="00B54BC7"/>
    <w:rsid w:val="00B55272"/>
    <w:rsid w:val="00B567C0"/>
    <w:rsid w:val="00B6091C"/>
    <w:rsid w:val="00B61502"/>
    <w:rsid w:val="00B61AE9"/>
    <w:rsid w:val="00B6290B"/>
    <w:rsid w:val="00B62CCF"/>
    <w:rsid w:val="00B63BC4"/>
    <w:rsid w:val="00B63C9C"/>
    <w:rsid w:val="00B656FC"/>
    <w:rsid w:val="00B66130"/>
    <w:rsid w:val="00B666EE"/>
    <w:rsid w:val="00B676DF"/>
    <w:rsid w:val="00B67867"/>
    <w:rsid w:val="00B67A31"/>
    <w:rsid w:val="00B74CAA"/>
    <w:rsid w:val="00B74DE0"/>
    <w:rsid w:val="00B75298"/>
    <w:rsid w:val="00B7539A"/>
    <w:rsid w:val="00B75854"/>
    <w:rsid w:val="00B76388"/>
    <w:rsid w:val="00B81DD7"/>
    <w:rsid w:val="00B82AD2"/>
    <w:rsid w:val="00B8490C"/>
    <w:rsid w:val="00B8501F"/>
    <w:rsid w:val="00B8540E"/>
    <w:rsid w:val="00B86742"/>
    <w:rsid w:val="00B871F4"/>
    <w:rsid w:val="00B872AB"/>
    <w:rsid w:val="00B91611"/>
    <w:rsid w:val="00B91BC3"/>
    <w:rsid w:val="00B91C06"/>
    <w:rsid w:val="00B92878"/>
    <w:rsid w:val="00B938B2"/>
    <w:rsid w:val="00B94606"/>
    <w:rsid w:val="00B95615"/>
    <w:rsid w:val="00B95904"/>
    <w:rsid w:val="00B974EE"/>
    <w:rsid w:val="00B976E3"/>
    <w:rsid w:val="00BA02C0"/>
    <w:rsid w:val="00BA42BF"/>
    <w:rsid w:val="00BA4958"/>
    <w:rsid w:val="00BA51CE"/>
    <w:rsid w:val="00BA6859"/>
    <w:rsid w:val="00BA6895"/>
    <w:rsid w:val="00BA6C58"/>
    <w:rsid w:val="00BA744E"/>
    <w:rsid w:val="00BA78C1"/>
    <w:rsid w:val="00BA7CE6"/>
    <w:rsid w:val="00BA7D4C"/>
    <w:rsid w:val="00BB074E"/>
    <w:rsid w:val="00BB0A69"/>
    <w:rsid w:val="00BB0E28"/>
    <w:rsid w:val="00BB0E59"/>
    <w:rsid w:val="00BB2EDC"/>
    <w:rsid w:val="00BB30A0"/>
    <w:rsid w:val="00BB3A3D"/>
    <w:rsid w:val="00BB5026"/>
    <w:rsid w:val="00BB5672"/>
    <w:rsid w:val="00BB5774"/>
    <w:rsid w:val="00BC0947"/>
    <w:rsid w:val="00BC16D2"/>
    <w:rsid w:val="00BC1D4A"/>
    <w:rsid w:val="00BC4DC5"/>
    <w:rsid w:val="00BC6358"/>
    <w:rsid w:val="00BC685F"/>
    <w:rsid w:val="00BC6BA6"/>
    <w:rsid w:val="00BC6CE9"/>
    <w:rsid w:val="00BD0031"/>
    <w:rsid w:val="00BD0AB1"/>
    <w:rsid w:val="00BD0C49"/>
    <w:rsid w:val="00BD10F3"/>
    <w:rsid w:val="00BD247C"/>
    <w:rsid w:val="00BD4246"/>
    <w:rsid w:val="00BE3615"/>
    <w:rsid w:val="00BE64A2"/>
    <w:rsid w:val="00BE7602"/>
    <w:rsid w:val="00BF012A"/>
    <w:rsid w:val="00BF09F8"/>
    <w:rsid w:val="00BF14EE"/>
    <w:rsid w:val="00BF1819"/>
    <w:rsid w:val="00BF1E03"/>
    <w:rsid w:val="00BF212C"/>
    <w:rsid w:val="00BF2225"/>
    <w:rsid w:val="00BF26C4"/>
    <w:rsid w:val="00BF2779"/>
    <w:rsid w:val="00BF37AF"/>
    <w:rsid w:val="00BF4AAF"/>
    <w:rsid w:val="00BF7E76"/>
    <w:rsid w:val="00C00064"/>
    <w:rsid w:val="00C000D5"/>
    <w:rsid w:val="00C000EF"/>
    <w:rsid w:val="00C017A0"/>
    <w:rsid w:val="00C02E35"/>
    <w:rsid w:val="00C038AB"/>
    <w:rsid w:val="00C04117"/>
    <w:rsid w:val="00C04211"/>
    <w:rsid w:val="00C04577"/>
    <w:rsid w:val="00C04B07"/>
    <w:rsid w:val="00C0502E"/>
    <w:rsid w:val="00C054B9"/>
    <w:rsid w:val="00C055AF"/>
    <w:rsid w:val="00C05B58"/>
    <w:rsid w:val="00C128FA"/>
    <w:rsid w:val="00C13424"/>
    <w:rsid w:val="00C144BE"/>
    <w:rsid w:val="00C157BD"/>
    <w:rsid w:val="00C1591B"/>
    <w:rsid w:val="00C1683B"/>
    <w:rsid w:val="00C170E1"/>
    <w:rsid w:val="00C17A93"/>
    <w:rsid w:val="00C2047A"/>
    <w:rsid w:val="00C21293"/>
    <w:rsid w:val="00C218BA"/>
    <w:rsid w:val="00C2221C"/>
    <w:rsid w:val="00C22636"/>
    <w:rsid w:val="00C22EEE"/>
    <w:rsid w:val="00C23A50"/>
    <w:rsid w:val="00C25202"/>
    <w:rsid w:val="00C26D41"/>
    <w:rsid w:val="00C3066D"/>
    <w:rsid w:val="00C31299"/>
    <w:rsid w:val="00C31A8B"/>
    <w:rsid w:val="00C31B4B"/>
    <w:rsid w:val="00C31F79"/>
    <w:rsid w:val="00C32ADE"/>
    <w:rsid w:val="00C32D42"/>
    <w:rsid w:val="00C32EB3"/>
    <w:rsid w:val="00C336F3"/>
    <w:rsid w:val="00C337C7"/>
    <w:rsid w:val="00C33E53"/>
    <w:rsid w:val="00C3458B"/>
    <w:rsid w:val="00C35FB8"/>
    <w:rsid w:val="00C36A6E"/>
    <w:rsid w:val="00C36A8E"/>
    <w:rsid w:val="00C37787"/>
    <w:rsid w:val="00C409C8"/>
    <w:rsid w:val="00C4114E"/>
    <w:rsid w:val="00C41F33"/>
    <w:rsid w:val="00C45E63"/>
    <w:rsid w:val="00C46FCE"/>
    <w:rsid w:val="00C47C71"/>
    <w:rsid w:val="00C47D85"/>
    <w:rsid w:val="00C50180"/>
    <w:rsid w:val="00C5054F"/>
    <w:rsid w:val="00C50A2E"/>
    <w:rsid w:val="00C50B3D"/>
    <w:rsid w:val="00C52197"/>
    <w:rsid w:val="00C5405E"/>
    <w:rsid w:val="00C54A71"/>
    <w:rsid w:val="00C55B57"/>
    <w:rsid w:val="00C56504"/>
    <w:rsid w:val="00C601D8"/>
    <w:rsid w:val="00C604F5"/>
    <w:rsid w:val="00C62A64"/>
    <w:rsid w:val="00C63703"/>
    <w:rsid w:val="00C6379B"/>
    <w:rsid w:val="00C63A4F"/>
    <w:rsid w:val="00C646F8"/>
    <w:rsid w:val="00C66B49"/>
    <w:rsid w:val="00C673C2"/>
    <w:rsid w:val="00C67AC6"/>
    <w:rsid w:val="00C70F55"/>
    <w:rsid w:val="00C710A0"/>
    <w:rsid w:val="00C7216C"/>
    <w:rsid w:val="00C76002"/>
    <w:rsid w:val="00C76890"/>
    <w:rsid w:val="00C77542"/>
    <w:rsid w:val="00C8139C"/>
    <w:rsid w:val="00C847EA"/>
    <w:rsid w:val="00C848BB"/>
    <w:rsid w:val="00C85257"/>
    <w:rsid w:val="00C859FE"/>
    <w:rsid w:val="00C87B4C"/>
    <w:rsid w:val="00C90C15"/>
    <w:rsid w:val="00C90E0B"/>
    <w:rsid w:val="00C91F4C"/>
    <w:rsid w:val="00C93A0D"/>
    <w:rsid w:val="00C95FD3"/>
    <w:rsid w:val="00C976D3"/>
    <w:rsid w:val="00C97796"/>
    <w:rsid w:val="00C97956"/>
    <w:rsid w:val="00CA01D5"/>
    <w:rsid w:val="00CA0255"/>
    <w:rsid w:val="00CA0702"/>
    <w:rsid w:val="00CA128D"/>
    <w:rsid w:val="00CA1637"/>
    <w:rsid w:val="00CA1AB1"/>
    <w:rsid w:val="00CA1DF4"/>
    <w:rsid w:val="00CA221E"/>
    <w:rsid w:val="00CA3353"/>
    <w:rsid w:val="00CA43B5"/>
    <w:rsid w:val="00CA454B"/>
    <w:rsid w:val="00CA6470"/>
    <w:rsid w:val="00CA6868"/>
    <w:rsid w:val="00CB36C2"/>
    <w:rsid w:val="00CB4016"/>
    <w:rsid w:val="00CB5956"/>
    <w:rsid w:val="00CB6A66"/>
    <w:rsid w:val="00CB6F4A"/>
    <w:rsid w:val="00CB7004"/>
    <w:rsid w:val="00CB7227"/>
    <w:rsid w:val="00CC0D1E"/>
    <w:rsid w:val="00CC1D6A"/>
    <w:rsid w:val="00CC205E"/>
    <w:rsid w:val="00CC38AA"/>
    <w:rsid w:val="00CC4433"/>
    <w:rsid w:val="00CC5915"/>
    <w:rsid w:val="00CC6161"/>
    <w:rsid w:val="00CC77A8"/>
    <w:rsid w:val="00CD0951"/>
    <w:rsid w:val="00CD12EB"/>
    <w:rsid w:val="00CD1324"/>
    <w:rsid w:val="00CD22EF"/>
    <w:rsid w:val="00CD2774"/>
    <w:rsid w:val="00CD3507"/>
    <w:rsid w:val="00CD48A3"/>
    <w:rsid w:val="00CD4F7C"/>
    <w:rsid w:val="00CD58C8"/>
    <w:rsid w:val="00CD5AE2"/>
    <w:rsid w:val="00CD61AA"/>
    <w:rsid w:val="00CD6651"/>
    <w:rsid w:val="00CD7576"/>
    <w:rsid w:val="00CE0049"/>
    <w:rsid w:val="00CE036A"/>
    <w:rsid w:val="00CE0FAF"/>
    <w:rsid w:val="00CE1AD6"/>
    <w:rsid w:val="00CE2C32"/>
    <w:rsid w:val="00CE3907"/>
    <w:rsid w:val="00CE3FFD"/>
    <w:rsid w:val="00CE4C0B"/>
    <w:rsid w:val="00CE5A31"/>
    <w:rsid w:val="00CE5AF5"/>
    <w:rsid w:val="00CE6693"/>
    <w:rsid w:val="00CE711A"/>
    <w:rsid w:val="00CE7EDF"/>
    <w:rsid w:val="00CF0691"/>
    <w:rsid w:val="00CF0AC3"/>
    <w:rsid w:val="00CF25CD"/>
    <w:rsid w:val="00CF28BD"/>
    <w:rsid w:val="00CF2F19"/>
    <w:rsid w:val="00CF3542"/>
    <w:rsid w:val="00CF3C67"/>
    <w:rsid w:val="00CF42B2"/>
    <w:rsid w:val="00CF799F"/>
    <w:rsid w:val="00CF7BBA"/>
    <w:rsid w:val="00D00A04"/>
    <w:rsid w:val="00D01751"/>
    <w:rsid w:val="00D019D5"/>
    <w:rsid w:val="00D02B62"/>
    <w:rsid w:val="00D03D57"/>
    <w:rsid w:val="00D0425B"/>
    <w:rsid w:val="00D04352"/>
    <w:rsid w:val="00D064E1"/>
    <w:rsid w:val="00D0732A"/>
    <w:rsid w:val="00D0757A"/>
    <w:rsid w:val="00D117F2"/>
    <w:rsid w:val="00D135EB"/>
    <w:rsid w:val="00D1390A"/>
    <w:rsid w:val="00D13D5A"/>
    <w:rsid w:val="00D14DE8"/>
    <w:rsid w:val="00D1541A"/>
    <w:rsid w:val="00D15904"/>
    <w:rsid w:val="00D165BC"/>
    <w:rsid w:val="00D21029"/>
    <w:rsid w:val="00D23B81"/>
    <w:rsid w:val="00D24C06"/>
    <w:rsid w:val="00D25435"/>
    <w:rsid w:val="00D25955"/>
    <w:rsid w:val="00D26297"/>
    <w:rsid w:val="00D27EE9"/>
    <w:rsid w:val="00D3275B"/>
    <w:rsid w:val="00D3469B"/>
    <w:rsid w:val="00D37A9C"/>
    <w:rsid w:val="00D4132F"/>
    <w:rsid w:val="00D422D2"/>
    <w:rsid w:val="00D431AE"/>
    <w:rsid w:val="00D43817"/>
    <w:rsid w:val="00D43C31"/>
    <w:rsid w:val="00D43D3E"/>
    <w:rsid w:val="00D4490A"/>
    <w:rsid w:val="00D45745"/>
    <w:rsid w:val="00D47257"/>
    <w:rsid w:val="00D47522"/>
    <w:rsid w:val="00D50789"/>
    <w:rsid w:val="00D51AC0"/>
    <w:rsid w:val="00D51EE2"/>
    <w:rsid w:val="00D537C6"/>
    <w:rsid w:val="00D55760"/>
    <w:rsid w:val="00D55C4F"/>
    <w:rsid w:val="00D565CC"/>
    <w:rsid w:val="00D611B3"/>
    <w:rsid w:val="00D6176F"/>
    <w:rsid w:val="00D620CB"/>
    <w:rsid w:val="00D62868"/>
    <w:rsid w:val="00D62CAF"/>
    <w:rsid w:val="00D63735"/>
    <w:rsid w:val="00D63908"/>
    <w:rsid w:val="00D63B2D"/>
    <w:rsid w:val="00D641B5"/>
    <w:rsid w:val="00D6437B"/>
    <w:rsid w:val="00D66D9F"/>
    <w:rsid w:val="00D6707E"/>
    <w:rsid w:val="00D670E6"/>
    <w:rsid w:val="00D672F5"/>
    <w:rsid w:val="00D7049E"/>
    <w:rsid w:val="00D70A4A"/>
    <w:rsid w:val="00D711CF"/>
    <w:rsid w:val="00D7214D"/>
    <w:rsid w:val="00D723B3"/>
    <w:rsid w:val="00D72906"/>
    <w:rsid w:val="00D73470"/>
    <w:rsid w:val="00D75961"/>
    <w:rsid w:val="00D769FF"/>
    <w:rsid w:val="00D803EF"/>
    <w:rsid w:val="00D819E0"/>
    <w:rsid w:val="00D81F60"/>
    <w:rsid w:val="00D83679"/>
    <w:rsid w:val="00D84C6B"/>
    <w:rsid w:val="00D84F64"/>
    <w:rsid w:val="00D85584"/>
    <w:rsid w:val="00D87329"/>
    <w:rsid w:val="00D8787A"/>
    <w:rsid w:val="00D90AD2"/>
    <w:rsid w:val="00D944DB"/>
    <w:rsid w:val="00D9458B"/>
    <w:rsid w:val="00D949FF"/>
    <w:rsid w:val="00D97287"/>
    <w:rsid w:val="00DA03B9"/>
    <w:rsid w:val="00DA166F"/>
    <w:rsid w:val="00DA25B7"/>
    <w:rsid w:val="00DA270A"/>
    <w:rsid w:val="00DA2D1F"/>
    <w:rsid w:val="00DA430A"/>
    <w:rsid w:val="00DA448B"/>
    <w:rsid w:val="00DA527C"/>
    <w:rsid w:val="00DB08E3"/>
    <w:rsid w:val="00DB140F"/>
    <w:rsid w:val="00DB1CB5"/>
    <w:rsid w:val="00DB2C88"/>
    <w:rsid w:val="00DB3157"/>
    <w:rsid w:val="00DB35A2"/>
    <w:rsid w:val="00DB4AA6"/>
    <w:rsid w:val="00DB5426"/>
    <w:rsid w:val="00DB5912"/>
    <w:rsid w:val="00DB5A7C"/>
    <w:rsid w:val="00DB62BE"/>
    <w:rsid w:val="00DC077E"/>
    <w:rsid w:val="00DC0877"/>
    <w:rsid w:val="00DC0ACC"/>
    <w:rsid w:val="00DC0C2B"/>
    <w:rsid w:val="00DC0D00"/>
    <w:rsid w:val="00DC12D2"/>
    <w:rsid w:val="00DC2B64"/>
    <w:rsid w:val="00DC2CE7"/>
    <w:rsid w:val="00DC3500"/>
    <w:rsid w:val="00DC42D5"/>
    <w:rsid w:val="00DC4E55"/>
    <w:rsid w:val="00DC50FF"/>
    <w:rsid w:val="00DC5CA3"/>
    <w:rsid w:val="00DC68F2"/>
    <w:rsid w:val="00DC6C45"/>
    <w:rsid w:val="00DC6D68"/>
    <w:rsid w:val="00DC7BC2"/>
    <w:rsid w:val="00DC7CFD"/>
    <w:rsid w:val="00DD0596"/>
    <w:rsid w:val="00DD0ABD"/>
    <w:rsid w:val="00DD0B13"/>
    <w:rsid w:val="00DD3F0B"/>
    <w:rsid w:val="00DD40CD"/>
    <w:rsid w:val="00DD6661"/>
    <w:rsid w:val="00DE243F"/>
    <w:rsid w:val="00DE39C2"/>
    <w:rsid w:val="00DE3F2E"/>
    <w:rsid w:val="00DE4581"/>
    <w:rsid w:val="00DE4E67"/>
    <w:rsid w:val="00DE5DBB"/>
    <w:rsid w:val="00DE5F61"/>
    <w:rsid w:val="00DE65DD"/>
    <w:rsid w:val="00DE7579"/>
    <w:rsid w:val="00DE7E6F"/>
    <w:rsid w:val="00DF0CCA"/>
    <w:rsid w:val="00DF0D5A"/>
    <w:rsid w:val="00DF19AC"/>
    <w:rsid w:val="00DF19F1"/>
    <w:rsid w:val="00DF1FA2"/>
    <w:rsid w:val="00DF2430"/>
    <w:rsid w:val="00DF34D9"/>
    <w:rsid w:val="00DF3BEA"/>
    <w:rsid w:val="00DF58E2"/>
    <w:rsid w:val="00E0036A"/>
    <w:rsid w:val="00E00675"/>
    <w:rsid w:val="00E009A6"/>
    <w:rsid w:val="00E00D69"/>
    <w:rsid w:val="00E01465"/>
    <w:rsid w:val="00E02B01"/>
    <w:rsid w:val="00E02C59"/>
    <w:rsid w:val="00E02D43"/>
    <w:rsid w:val="00E03664"/>
    <w:rsid w:val="00E03C78"/>
    <w:rsid w:val="00E03DF2"/>
    <w:rsid w:val="00E04147"/>
    <w:rsid w:val="00E04245"/>
    <w:rsid w:val="00E04E9B"/>
    <w:rsid w:val="00E061A3"/>
    <w:rsid w:val="00E07B3B"/>
    <w:rsid w:val="00E123C1"/>
    <w:rsid w:val="00E14E39"/>
    <w:rsid w:val="00E152A9"/>
    <w:rsid w:val="00E15479"/>
    <w:rsid w:val="00E16DF5"/>
    <w:rsid w:val="00E172CE"/>
    <w:rsid w:val="00E20A60"/>
    <w:rsid w:val="00E21478"/>
    <w:rsid w:val="00E215FB"/>
    <w:rsid w:val="00E21828"/>
    <w:rsid w:val="00E22F6F"/>
    <w:rsid w:val="00E2395C"/>
    <w:rsid w:val="00E2400C"/>
    <w:rsid w:val="00E24968"/>
    <w:rsid w:val="00E25A40"/>
    <w:rsid w:val="00E26A58"/>
    <w:rsid w:val="00E273BB"/>
    <w:rsid w:val="00E27655"/>
    <w:rsid w:val="00E3108B"/>
    <w:rsid w:val="00E314BE"/>
    <w:rsid w:val="00E31B89"/>
    <w:rsid w:val="00E31DD1"/>
    <w:rsid w:val="00E32C90"/>
    <w:rsid w:val="00E331E7"/>
    <w:rsid w:val="00E33779"/>
    <w:rsid w:val="00E348F1"/>
    <w:rsid w:val="00E36223"/>
    <w:rsid w:val="00E36EAA"/>
    <w:rsid w:val="00E406F6"/>
    <w:rsid w:val="00E415CE"/>
    <w:rsid w:val="00E4206E"/>
    <w:rsid w:val="00E42794"/>
    <w:rsid w:val="00E43434"/>
    <w:rsid w:val="00E44EB3"/>
    <w:rsid w:val="00E451FF"/>
    <w:rsid w:val="00E50180"/>
    <w:rsid w:val="00E5082B"/>
    <w:rsid w:val="00E50929"/>
    <w:rsid w:val="00E50A34"/>
    <w:rsid w:val="00E51065"/>
    <w:rsid w:val="00E52375"/>
    <w:rsid w:val="00E52397"/>
    <w:rsid w:val="00E549EC"/>
    <w:rsid w:val="00E551BE"/>
    <w:rsid w:val="00E55817"/>
    <w:rsid w:val="00E55FD7"/>
    <w:rsid w:val="00E56810"/>
    <w:rsid w:val="00E577A2"/>
    <w:rsid w:val="00E57F06"/>
    <w:rsid w:val="00E604B4"/>
    <w:rsid w:val="00E6517B"/>
    <w:rsid w:val="00E65CE9"/>
    <w:rsid w:val="00E67538"/>
    <w:rsid w:val="00E67555"/>
    <w:rsid w:val="00E6758D"/>
    <w:rsid w:val="00E7075D"/>
    <w:rsid w:val="00E72D53"/>
    <w:rsid w:val="00E73FFD"/>
    <w:rsid w:val="00E7419B"/>
    <w:rsid w:val="00E75ED4"/>
    <w:rsid w:val="00E76C65"/>
    <w:rsid w:val="00E771D1"/>
    <w:rsid w:val="00E77C74"/>
    <w:rsid w:val="00E77E7C"/>
    <w:rsid w:val="00E815DD"/>
    <w:rsid w:val="00E81AF8"/>
    <w:rsid w:val="00E82A0A"/>
    <w:rsid w:val="00E83A67"/>
    <w:rsid w:val="00E84AD4"/>
    <w:rsid w:val="00E84B96"/>
    <w:rsid w:val="00E859AF"/>
    <w:rsid w:val="00E85A13"/>
    <w:rsid w:val="00E87CD9"/>
    <w:rsid w:val="00E90367"/>
    <w:rsid w:val="00E90E0F"/>
    <w:rsid w:val="00E93D2F"/>
    <w:rsid w:val="00E95567"/>
    <w:rsid w:val="00E9628B"/>
    <w:rsid w:val="00E978BA"/>
    <w:rsid w:val="00E978C2"/>
    <w:rsid w:val="00E97C2F"/>
    <w:rsid w:val="00EA1A06"/>
    <w:rsid w:val="00EA2FB9"/>
    <w:rsid w:val="00EA324A"/>
    <w:rsid w:val="00EA4FB2"/>
    <w:rsid w:val="00EA7786"/>
    <w:rsid w:val="00EA7ED4"/>
    <w:rsid w:val="00EB0522"/>
    <w:rsid w:val="00EB084F"/>
    <w:rsid w:val="00EB091C"/>
    <w:rsid w:val="00EB14D7"/>
    <w:rsid w:val="00EB2924"/>
    <w:rsid w:val="00EB32EF"/>
    <w:rsid w:val="00EB534E"/>
    <w:rsid w:val="00EB55FD"/>
    <w:rsid w:val="00EB5928"/>
    <w:rsid w:val="00EB5BFC"/>
    <w:rsid w:val="00EB7798"/>
    <w:rsid w:val="00EC2BC0"/>
    <w:rsid w:val="00EC2D88"/>
    <w:rsid w:val="00EC4D14"/>
    <w:rsid w:val="00EC537F"/>
    <w:rsid w:val="00EC6EEE"/>
    <w:rsid w:val="00ED0C6F"/>
    <w:rsid w:val="00ED0C7A"/>
    <w:rsid w:val="00ED16B2"/>
    <w:rsid w:val="00ED2610"/>
    <w:rsid w:val="00ED338E"/>
    <w:rsid w:val="00ED3848"/>
    <w:rsid w:val="00ED7AF6"/>
    <w:rsid w:val="00ED7F7C"/>
    <w:rsid w:val="00EE0084"/>
    <w:rsid w:val="00EE02D9"/>
    <w:rsid w:val="00EE0A92"/>
    <w:rsid w:val="00EE0B64"/>
    <w:rsid w:val="00EE2541"/>
    <w:rsid w:val="00EE28C6"/>
    <w:rsid w:val="00EE431D"/>
    <w:rsid w:val="00EE5005"/>
    <w:rsid w:val="00EE5869"/>
    <w:rsid w:val="00EE6A7D"/>
    <w:rsid w:val="00EE6B4D"/>
    <w:rsid w:val="00EF03F3"/>
    <w:rsid w:val="00EF153A"/>
    <w:rsid w:val="00EF2A36"/>
    <w:rsid w:val="00EF3C99"/>
    <w:rsid w:val="00EF4310"/>
    <w:rsid w:val="00EF4669"/>
    <w:rsid w:val="00EF4FB4"/>
    <w:rsid w:val="00EF5BA2"/>
    <w:rsid w:val="00EF5EC9"/>
    <w:rsid w:val="00F00FC2"/>
    <w:rsid w:val="00F03A43"/>
    <w:rsid w:val="00F03F7F"/>
    <w:rsid w:val="00F04D50"/>
    <w:rsid w:val="00F071E8"/>
    <w:rsid w:val="00F07C27"/>
    <w:rsid w:val="00F07D99"/>
    <w:rsid w:val="00F118AF"/>
    <w:rsid w:val="00F15129"/>
    <w:rsid w:val="00F16385"/>
    <w:rsid w:val="00F1712E"/>
    <w:rsid w:val="00F17AEE"/>
    <w:rsid w:val="00F21CA9"/>
    <w:rsid w:val="00F2359A"/>
    <w:rsid w:val="00F239A0"/>
    <w:rsid w:val="00F23DFC"/>
    <w:rsid w:val="00F26FB9"/>
    <w:rsid w:val="00F27AD0"/>
    <w:rsid w:val="00F30C81"/>
    <w:rsid w:val="00F30FCB"/>
    <w:rsid w:val="00F314A9"/>
    <w:rsid w:val="00F32FFE"/>
    <w:rsid w:val="00F334C9"/>
    <w:rsid w:val="00F35C44"/>
    <w:rsid w:val="00F37041"/>
    <w:rsid w:val="00F37385"/>
    <w:rsid w:val="00F40085"/>
    <w:rsid w:val="00F401DD"/>
    <w:rsid w:val="00F41409"/>
    <w:rsid w:val="00F41D69"/>
    <w:rsid w:val="00F428BF"/>
    <w:rsid w:val="00F437D9"/>
    <w:rsid w:val="00F43C65"/>
    <w:rsid w:val="00F45AC9"/>
    <w:rsid w:val="00F46AB3"/>
    <w:rsid w:val="00F47889"/>
    <w:rsid w:val="00F50093"/>
    <w:rsid w:val="00F5027A"/>
    <w:rsid w:val="00F505EA"/>
    <w:rsid w:val="00F52D56"/>
    <w:rsid w:val="00F543CB"/>
    <w:rsid w:val="00F54782"/>
    <w:rsid w:val="00F56101"/>
    <w:rsid w:val="00F56445"/>
    <w:rsid w:val="00F57411"/>
    <w:rsid w:val="00F6032E"/>
    <w:rsid w:val="00F60A8C"/>
    <w:rsid w:val="00F633EE"/>
    <w:rsid w:val="00F658F8"/>
    <w:rsid w:val="00F65C54"/>
    <w:rsid w:val="00F67005"/>
    <w:rsid w:val="00F6784B"/>
    <w:rsid w:val="00F67860"/>
    <w:rsid w:val="00F71804"/>
    <w:rsid w:val="00F72638"/>
    <w:rsid w:val="00F72AA2"/>
    <w:rsid w:val="00F72D53"/>
    <w:rsid w:val="00F731F2"/>
    <w:rsid w:val="00F74660"/>
    <w:rsid w:val="00F75C63"/>
    <w:rsid w:val="00F75FB1"/>
    <w:rsid w:val="00F761AD"/>
    <w:rsid w:val="00F764A5"/>
    <w:rsid w:val="00F767EA"/>
    <w:rsid w:val="00F80B32"/>
    <w:rsid w:val="00F8127F"/>
    <w:rsid w:val="00F81FCB"/>
    <w:rsid w:val="00F823F0"/>
    <w:rsid w:val="00F82E85"/>
    <w:rsid w:val="00F83375"/>
    <w:rsid w:val="00F83666"/>
    <w:rsid w:val="00F83948"/>
    <w:rsid w:val="00F85247"/>
    <w:rsid w:val="00F85518"/>
    <w:rsid w:val="00F85573"/>
    <w:rsid w:val="00F85574"/>
    <w:rsid w:val="00F878BE"/>
    <w:rsid w:val="00F90E56"/>
    <w:rsid w:val="00F912ED"/>
    <w:rsid w:val="00F915B1"/>
    <w:rsid w:val="00F91D4E"/>
    <w:rsid w:val="00F941DD"/>
    <w:rsid w:val="00F96908"/>
    <w:rsid w:val="00F97003"/>
    <w:rsid w:val="00F972C3"/>
    <w:rsid w:val="00F97AC4"/>
    <w:rsid w:val="00F97B25"/>
    <w:rsid w:val="00F97BF7"/>
    <w:rsid w:val="00FA1CD5"/>
    <w:rsid w:val="00FA1E79"/>
    <w:rsid w:val="00FA21E5"/>
    <w:rsid w:val="00FA236D"/>
    <w:rsid w:val="00FA2C79"/>
    <w:rsid w:val="00FA3D08"/>
    <w:rsid w:val="00FA3FF9"/>
    <w:rsid w:val="00FA53B0"/>
    <w:rsid w:val="00FA6E17"/>
    <w:rsid w:val="00FA6F47"/>
    <w:rsid w:val="00FA72AD"/>
    <w:rsid w:val="00FA737B"/>
    <w:rsid w:val="00FA7861"/>
    <w:rsid w:val="00FB2523"/>
    <w:rsid w:val="00FB3014"/>
    <w:rsid w:val="00FB5DDE"/>
    <w:rsid w:val="00FB69E8"/>
    <w:rsid w:val="00FB71FC"/>
    <w:rsid w:val="00FB756F"/>
    <w:rsid w:val="00FB7AF6"/>
    <w:rsid w:val="00FC0002"/>
    <w:rsid w:val="00FC084A"/>
    <w:rsid w:val="00FC18EA"/>
    <w:rsid w:val="00FC420A"/>
    <w:rsid w:val="00FC4A1A"/>
    <w:rsid w:val="00FC5F2C"/>
    <w:rsid w:val="00FC6A37"/>
    <w:rsid w:val="00FC6C42"/>
    <w:rsid w:val="00FC79A3"/>
    <w:rsid w:val="00FC7EBC"/>
    <w:rsid w:val="00FD08C3"/>
    <w:rsid w:val="00FD1DF5"/>
    <w:rsid w:val="00FD2184"/>
    <w:rsid w:val="00FD301E"/>
    <w:rsid w:val="00FD31D8"/>
    <w:rsid w:val="00FD3F52"/>
    <w:rsid w:val="00FD4A88"/>
    <w:rsid w:val="00FD68A4"/>
    <w:rsid w:val="00FD762E"/>
    <w:rsid w:val="00FD7767"/>
    <w:rsid w:val="00FE0C50"/>
    <w:rsid w:val="00FE0C93"/>
    <w:rsid w:val="00FE1112"/>
    <w:rsid w:val="00FE22A0"/>
    <w:rsid w:val="00FE2ED1"/>
    <w:rsid w:val="00FE3447"/>
    <w:rsid w:val="00FE3608"/>
    <w:rsid w:val="00FE3D5A"/>
    <w:rsid w:val="00FE5BD2"/>
    <w:rsid w:val="00FE6CDF"/>
    <w:rsid w:val="00FF0AC1"/>
    <w:rsid w:val="00FF1021"/>
    <w:rsid w:val="00FF1E49"/>
    <w:rsid w:val="00FF1EEF"/>
    <w:rsid w:val="00FF24E0"/>
    <w:rsid w:val="00FF36B7"/>
    <w:rsid w:val="00FF4D30"/>
    <w:rsid w:val="00FF656F"/>
    <w:rsid w:val="00FF7287"/>
    <w:rsid w:val="00FF7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39855"/>
  <w15:chartTrackingRefBased/>
  <w15:docId w15:val="{F8F21116-140F-42BC-B64A-5BEA9A33F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F42B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02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80251"/>
  </w:style>
  <w:style w:type="paragraph" w:styleId="ListParagraph">
    <w:name w:val="List Paragraph"/>
    <w:basedOn w:val="Normal"/>
    <w:uiPriority w:val="34"/>
    <w:qFormat/>
    <w:rsid w:val="00CA3353"/>
    <w:pPr>
      <w:ind w:left="720"/>
      <w:contextualSpacing/>
    </w:pPr>
  </w:style>
  <w:style w:type="character" w:styleId="Emphasis">
    <w:name w:val="Emphasis"/>
    <w:basedOn w:val="DefaultParagraphFont"/>
    <w:uiPriority w:val="20"/>
    <w:qFormat/>
    <w:rsid w:val="00084FF8"/>
    <w:rPr>
      <w:i/>
      <w:iCs/>
    </w:rPr>
  </w:style>
  <w:style w:type="character" w:styleId="Strong">
    <w:name w:val="Strong"/>
    <w:basedOn w:val="DefaultParagraphFont"/>
    <w:uiPriority w:val="22"/>
    <w:qFormat/>
    <w:rsid w:val="00842A74"/>
    <w:rPr>
      <w:b/>
      <w:bCs/>
    </w:rPr>
  </w:style>
  <w:style w:type="paragraph" w:styleId="Header">
    <w:name w:val="header"/>
    <w:basedOn w:val="Normal"/>
    <w:link w:val="HeaderChar"/>
    <w:uiPriority w:val="99"/>
    <w:unhideWhenUsed/>
    <w:rsid w:val="00FC7E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EBC"/>
  </w:style>
  <w:style w:type="paragraph" w:styleId="Footer">
    <w:name w:val="footer"/>
    <w:basedOn w:val="Normal"/>
    <w:link w:val="FooterChar"/>
    <w:uiPriority w:val="99"/>
    <w:unhideWhenUsed/>
    <w:rsid w:val="00FC7E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EBC"/>
  </w:style>
  <w:style w:type="paragraph" w:styleId="Revision">
    <w:name w:val="Revision"/>
    <w:hidden/>
    <w:uiPriority w:val="99"/>
    <w:semiHidden/>
    <w:rsid w:val="005954C0"/>
    <w:pPr>
      <w:spacing w:after="0" w:line="240" w:lineRule="auto"/>
    </w:pPr>
  </w:style>
  <w:style w:type="paragraph" w:styleId="BalloonText">
    <w:name w:val="Balloon Text"/>
    <w:basedOn w:val="Normal"/>
    <w:link w:val="BalloonTextChar"/>
    <w:uiPriority w:val="99"/>
    <w:semiHidden/>
    <w:unhideWhenUsed/>
    <w:rsid w:val="005954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4C0"/>
    <w:rPr>
      <w:rFonts w:ascii="Segoe UI" w:hAnsi="Segoe UI" w:cs="Segoe UI"/>
      <w:sz w:val="18"/>
      <w:szCs w:val="18"/>
    </w:rPr>
  </w:style>
  <w:style w:type="character" w:customStyle="1" w:styleId="t">
    <w:name w:val="t"/>
    <w:basedOn w:val="DefaultParagraphFont"/>
    <w:rsid w:val="004E0445"/>
  </w:style>
  <w:style w:type="character" w:customStyle="1" w:styleId="Heading2Char">
    <w:name w:val="Heading 2 Char"/>
    <w:basedOn w:val="DefaultParagraphFont"/>
    <w:link w:val="Heading2"/>
    <w:uiPriority w:val="9"/>
    <w:rsid w:val="00CF42B2"/>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13629">
      <w:bodyDiv w:val="1"/>
      <w:marLeft w:val="0"/>
      <w:marRight w:val="0"/>
      <w:marTop w:val="0"/>
      <w:marBottom w:val="0"/>
      <w:divBdr>
        <w:top w:val="none" w:sz="0" w:space="0" w:color="auto"/>
        <w:left w:val="none" w:sz="0" w:space="0" w:color="auto"/>
        <w:bottom w:val="none" w:sz="0" w:space="0" w:color="auto"/>
        <w:right w:val="none" w:sz="0" w:space="0" w:color="auto"/>
      </w:divBdr>
      <w:divsChild>
        <w:div w:id="1638486520">
          <w:marLeft w:val="0"/>
          <w:marRight w:val="0"/>
          <w:marTop w:val="0"/>
          <w:marBottom w:val="0"/>
          <w:divBdr>
            <w:top w:val="none" w:sz="0" w:space="0" w:color="auto"/>
            <w:left w:val="none" w:sz="0" w:space="0" w:color="auto"/>
            <w:bottom w:val="none" w:sz="0" w:space="0" w:color="auto"/>
            <w:right w:val="none" w:sz="0" w:space="0" w:color="auto"/>
          </w:divBdr>
        </w:div>
        <w:div w:id="747969041">
          <w:marLeft w:val="0"/>
          <w:marRight w:val="0"/>
          <w:marTop w:val="0"/>
          <w:marBottom w:val="0"/>
          <w:divBdr>
            <w:top w:val="none" w:sz="0" w:space="0" w:color="auto"/>
            <w:left w:val="none" w:sz="0" w:space="0" w:color="auto"/>
            <w:bottom w:val="none" w:sz="0" w:space="0" w:color="auto"/>
            <w:right w:val="none" w:sz="0" w:space="0" w:color="auto"/>
          </w:divBdr>
        </w:div>
      </w:divsChild>
    </w:div>
    <w:div w:id="520125431">
      <w:bodyDiv w:val="1"/>
      <w:marLeft w:val="0"/>
      <w:marRight w:val="0"/>
      <w:marTop w:val="0"/>
      <w:marBottom w:val="0"/>
      <w:divBdr>
        <w:top w:val="none" w:sz="0" w:space="0" w:color="auto"/>
        <w:left w:val="none" w:sz="0" w:space="0" w:color="auto"/>
        <w:bottom w:val="none" w:sz="0" w:space="0" w:color="auto"/>
        <w:right w:val="none" w:sz="0" w:space="0" w:color="auto"/>
      </w:divBdr>
    </w:div>
    <w:div w:id="639918450">
      <w:bodyDiv w:val="1"/>
      <w:marLeft w:val="0"/>
      <w:marRight w:val="0"/>
      <w:marTop w:val="0"/>
      <w:marBottom w:val="0"/>
      <w:divBdr>
        <w:top w:val="none" w:sz="0" w:space="0" w:color="auto"/>
        <w:left w:val="none" w:sz="0" w:space="0" w:color="auto"/>
        <w:bottom w:val="none" w:sz="0" w:space="0" w:color="auto"/>
        <w:right w:val="none" w:sz="0" w:space="0" w:color="auto"/>
      </w:divBdr>
    </w:div>
    <w:div w:id="1190951360">
      <w:bodyDiv w:val="1"/>
      <w:marLeft w:val="0"/>
      <w:marRight w:val="0"/>
      <w:marTop w:val="0"/>
      <w:marBottom w:val="0"/>
      <w:divBdr>
        <w:top w:val="none" w:sz="0" w:space="0" w:color="auto"/>
        <w:left w:val="none" w:sz="0" w:space="0" w:color="auto"/>
        <w:bottom w:val="none" w:sz="0" w:space="0" w:color="auto"/>
        <w:right w:val="none" w:sz="0" w:space="0" w:color="auto"/>
      </w:divBdr>
    </w:div>
    <w:div w:id="1560941870">
      <w:bodyDiv w:val="1"/>
      <w:marLeft w:val="0"/>
      <w:marRight w:val="0"/>
      <w:marTop w:val="0"/>
      <w:marBottom w:val="0"/>
      <w:divBdr>
        <w:top w:val="none" w:sz="0" w:space="0" w:color="auto"/>
        <w:left w:val="none" w:sz="0" w:space="0" w:color="auto"/>
        <w:bottom w:val="none" w:sz="0" w:space="0" w:color="auto"/>
        <w:right w:val="none" w:sz="0" w:space="0" w:color="auto"/>
      </w:divBdr>
    </w:div>
    <w:div w:id="1583222716">
      <w:bodyDiv w:val="1"/>
      <w:marLeft w:val="0"/>
      <w:marRight w:val="0"/>
      <w:marTop w:val="0"/>
      <w:marBottom w:val="0"/>
      <w:divBdr>
        <w:top w:val="none" w:sz="0" w:space="0" w:color="auto"/>
        <w:left w:val="none" w:sz="0" w:space="0" w:color="auto"/>
        <w:bottom w:val="none" w:sz="0" w:space="0" w:color="auto"/>
        <w:right w:val="none" w:sz="0" w:space="0" w:color="auto"/>
      </w:divBdr>
    </w:div>
    <w:div w:id="1589271579">
      <w:bodyDiv w:val="1"/>
      <w:marLeft w:val="0"/>
      <w:marRight w:val="0"/>
      <w:marTop w:val="0"/>
      <w:marBottom w:val="0"/>
      <w:divBdr>
        <w:top w:val="none" w:sz="0" w:space="0" w:color="auto"/>
        <w:left w:val="none" w:sz="0" w:space="0" w:color="auto"/>
        <w:bottom w:val="none" w:sz="0" w:space="0" w:color="auto"/>
        <w:right w:val="none" w:sz="0" w:space="0" w:color="auto"/>
      </w:divBdr>
      <w:divsChild>
        <w:div w:id="413356337">
          <w:marLeft w:val="0"/>
          <w:marRight w:val="0"/>
          <w:marTop w:val="0"/>
          <w:marBottom w:val="0"/>
          <w:divBdr>
            <w:top w:val="none" w:sz="0" w:space="0" w:color="auto"/>
            <w:left w:val="none" w:sz="0" w:space="0" w:color="auto"/>
            <w:bottom w:val="none" w:sz="0" w:space="0" w:color="auto"/>
            <w:right w:val="none" w:sz="0" w:space="0" w:color="auto"/>
          </w:divBdr>
        </w:div>
      </w:divsChild>
    </w:div>
    <w:div w:id="1649171484">
      <w:bodyDiv w:val="1"/>
      <w:marLeft w:val="0"/>
      <w:marRight w:val="0"/>
      <w:marTop w:val="0"/>
      <w:marBottom w:val="0"/>
      <w:divBdr>
        <w:top w:val="none" w:sz="0" w:space="0" w:color="auto"/>
        <w:left w:val="none" w:sz="0" w:space="0" w:color="auto"/>
        <w:bottom w:val="none" w:sz="0" w:space="0" w:color="auto"/>
        <w:right w:val="none" w:sz="0" w:space="0" w:color="auto"/>
      </w:divBdr>
    </w:div>
    <w:div w:id="1954820248">
      <w:bodyDiv w:val="1"/>
      <w:marLeft w:val="0"/>
      <w:marRight w:val="0"/>
      <w:marTop w:val="0"/>
      <w:marBottom w:val="0"/>
      <w:divBdr>
        <w:top w:val="none" w:sz="0" w:space="0" w:color="auto"/>
        <w:left w:val="none" w:sz="0" w:space="0" w:color="auto"/>
        <w:bottom w:val="none" w:sz="0" w:space="0" w:color="auto"/>
        <w:right w:val="none" w:sz="0" w:space="0" w:color="auto"/>
      </w:divBdr>
    </w:div>
    <w:div w:id="1957708471">
      <w:bodyDiv w:val="1"/>
      <w:marLeft w:val="0"/>
      <w:marRight w:val="0"/>
      <w:marTop w:val="0"/>
      <w:marBottom w:val="0"/>
      <w:divBdr>
        <w:top w:val="none" w:sz="0" w:space="0" w:color="auto"/>
        <w:left w:val="none" w:sz="0" w:space="0" w:color="auto"/>
        <w:bottom w:val="none" w:sz="0" w:space="0" w:color="auto"/>
        <w:right w:val="none" w:sz="0" w:space="0" w:color="auto"/>
      </w:divBdr>
      <w:divsChild>
        <w:div w:id="680425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00DBD-F2CC-4E6C-A51F-888563C72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6</Pages>
  <Words>2016</Words>
  <Characters>11496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Windows User</cp:lastModifiedBy>
  <cp:revision>73</cp:revision>
  <dcterms:created xsi:type="dcterms:W3CDTF">2020-11-16T14:49:00Z</dcterms:created>
  <dcterms:modified xsi:type="dcterms:W3CDTF">2020-11-23T02:41:00Z</dcterms:modified>
</cp:coreProperties>
</file>